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F8F" w:rsidRPr="00057DD0" w:rsidRDefault="00C83F8F" w:rsidP="004A566E">
      <w:pPr>
        <w:pStyle w:val="ParagraphStyle"/>
        <w:jc w:val="center"/>
        <w:rPr>
          <w:rFonts w:ascii="Times New Roman" w:hAnsi="Times New Roman" w:cs="Times New Roman"/>
          <w:b/>
        </w:rPr>
      </w:pPr>
      <w:r w:rsidRPr="00057DD0">
        <w:rPr>
          <w:rFonts w:ascii="Times New Roman" w:hAnsi="Times New Roman" w:cs="Times New Roman"/>
          <w:b/>
        </w:rPr>
        <w:t xml:space="preserve">Технологическая карта урока </w:t>
      </w:r>
      <w:r w:rsidRPr="00057DD0">
        <w:rPr>
          <w:rFonts w:ascii="Times New Roman" w:hAnsi="Times New Roman"/>
          <w:b/>
        </w:rPr>
        <w:t>«</w:t>
      </w:r>
      <w:r>
        <w:rPr>
          <w:rFonts w:ascii="Times New Roman" w:hAnsi="Times New Roman"/>
          <w:b/>
        </w:rPr>
        <w:t xml:space="preserve">Добро пожаловать в </w:t>
      </w:r>
      <w:r w:rsidRPr="00057DD0">
        <w:rPr>
          <w:rFonts w:ascii="Times New Roman" w:hAnsi="Times New Roman"/>
          <w:b/>
        </w:rPr>
        <w:t>Великобр</w:t>
      </w:r>
      <w:r>
        <w:rPr>
          <w:rFonts w:ascii="Times New Roman" w:hAnsi="Times New Roman"/>
          <w:b/>
        </w:rPr>
        <w:t>итанию</w:t>
      </w:r>
      <w:r w:rsidRPr="00057DD0">
        <w:rPr>
          <w:rFonts w:ascii="Times New Roman" w:hAnsi="Times New Roman"/>
          <w:b/>
        </w:rPr>
        <w:t>»</w:t>
      </w:r>
    </w:p>
    <w:p w:rsidR="00C83F8F" w:rsidRPr="004D4974" w:rsidRDefault="00C83F8F" w:rsidP="004D4974">
      <w:pPr>
        <w:spacing w:after="0" w:line="240" w:lineRule="auto"/>
        <w:ind w:firstLine="567"/>
        <w:jc w:val="both"/>
        <w:rPr>
          <w:rFonts w:ascii="Times New Roman" w:hAnsi="Times New Roman"/>
          <w:sz w:val="24"/>
          <w:szCs w:val="24"/>
        </w:rPr>
      </w:pPr>
      <w:hyperlink r:id="rId7" w:history="1">
        <w:r w:rsidRPr="004D4974">
          <w:rPr>
            <w:rStyle w:val="Hyperlink"/>
            <w:rFonts w:ascii="Times New Roman" w:hAnsi="Times New Roman"/>
            <w:sz w:val="24"/>
            <w:szCs w:val="24"/>
          </w:rPr>
          <w:t>https://sh1-xatanga-r04.gosweb.gosuslugi.ru/pedagogam-i-sotrudnikam/attestatsiya-pedagogicheskih-rabotnikov</w:t>
        </w:r>
      </w:hyperlink>
    </w:p>
    <w:p w:rsidR="00C83F8F" w:rsidRDefault="00C83F8F" w:rsidP="004D4974">
      <w:pPr>
        <w:spacing w:after="0" w:line="240" w:lineRule="auto"/>
        <w:jc w:val="center"/>
        <w:rPr>
          <w:rFonts w:ascii="Times New Roman" w:hAnsi="Times New Roman"/>
          <w:b/>
          <w:color w:val="FF0000"/>
          <w:sz w:val="24"/>
          <w:szCs w:val="24"/>
        </w:rPr>
      </w:pPr>
    </w:p>
    <w:p w:rsidR="00C83F8F" w:rsidRPr="00057DD0" w:rsidRDefault="00C83F8F" w:rsidP="00F363D5">
      <w:pPr>
        <w:spacing w:after="0" w:line="240" w:lineRule="auto"/>
        <w:jc w:val="both"/>
        <w:rPr>
          <w:rFonts w:ascii="Times New Roman" w:hAnsi="Times New Roman"/>
          <w:b/>
          <w:sz w:val="24"/>
          <w:szCs w:val="24"/>
        </w:rPr>
      </w:pPr>
      <w:r w:rsidRPr="00057DD0">
        <w:rPr>
          <w:rFonts w:ascii="Times New Roman" w:hAnsi="Times New Roman"/>
          <w:sz w:val="24"/>
          <w:szCs w:val="24"/>
        </w:rPr>
        <w:t xml:space="preserve">ФИО учителя </w:t>
      </w:r>
      <w:r w:rsidRPr="00057DD0">
        <w:rPr>
          <w:rFonts w:ascii="Times New Roman" w:hAnsi="Times New Roman"/>
          <w:b/>
          <w:sz w:val="24"/>
          <w:szCs w:val="24"/>
        </w:rPr>
        <w:t>Вересовая Елена Викторовна</w:t>
      </w:r>
    </w:p>
    <w:p w:rsidR="00C83F8F" w:rsidRPr="00057DD0" w:rsidRDefault="00C83F8F" w:rsidP="00F363D5">
      <w:pPr>
        <w:pStyle w:val="ListParagraph"/>
        <w:ind w:left="0"/>
        <w:jc w:val="both"/>
      </w:pPr>
      <w:r w:rsidRPr="00057DD0">
        <w:t xml:space="preserve">Класс </w:t>
      </w:r>
      <w:r w:rsidRPr="00057DD0">
        <w:rPr>
          <w:b/>
        </w:rPr>
        <w:t>6</w:t>
      </w:r>
    </w:p>
    <w:p w:rsidR="00C83F8F" w:rsidRPr="00057DD0" w:rsidRDefault="00C83F8F" w:rsidP="00F363D5">
      <w:pPr>
        <w:spacing w:after="0" w:line="240" w:lineRule="auto"/>
        <w:jc w:val="both"/>
        <w:rPr>
          <w:rFonts w:ascii="Times New Roman" w:hAnsi="Times New Roman"/>
          <w:bCs/>
          <w:iCs/>
          <w:sz w:val="24"/>
          <w:szCs w:val="24"/>
        </w:rPr>
      </w:pPr>
      <w:r w:rsidRPr="00057DD0">
        <w:rPr>
          <w:rFonts w:ascii="Times New Roman" w:hAnsi="Times New Roman"/>
          <w:sz w:val="24"/>
          <w:szCs w:val="24"/>
        </w:rPr>
        <w:t>УМК/ Образовательная технология – УМК «Английский в фокусе»/Технология развития критического мышления, подход -</w:t>
      </w:r>
      <w:r w:rsidRPr="00057DD0">
        <w:rPr>
          <w:rFonts w:ascii="Times New Roman" w:hAnsi="Times New Roman"/>
          <w:bCs/>
          <w:i/>
          <w:iCs/>
          <w:sz w:val="24"/>
          <w:szCs w:val="24"/>
        </w:rPr>
        <w:t xml:space="preserve"> </w:t>
      </w:r>
      <w:r w:rsidRPr="00057DD0">
        <w:rPr>
          <w:rFonts w:ascii="Times New Roman" w:hAnsi="Times New Roman"/>
          <w:bCs/>
          <w:iCs/>
          <w:sz w:val="24"/>
          <w:szCs w:val="24"/>
        </w:rPr>
        <w:t xml:space="preserve">системно-деятельностный  </w:t>
      </w:r>
    </w:p>
    <w:p w:rsidR="00C83F8F" w:rsidRPr="00057DD0" w:rsidRDefault="00C83F8F" w:rsidP="00F363D5">
      <w:pPr>
        <w:pStyle w:val="ListParagraph"/>
        <w:ind w:left="0"/>
        <w:jc w:val="both"/>
        <w:rPr>
          <w:b/>
        </w:rPr>
      </w:pPr>
      <w:r w:rsidRPr="00057DD0">
        <w:t>Предмет –  английский язык</w:t>
      </w:r>
    </w:p>
    <w:p w:rsidR="00C83F8F" w:rsidRPr="00057DD0" w:rsidRDefault="00C83F8F" w:rsidP="00F363D5">
      <w:pPr>
        <w:pStyle w:val="ListParagraph"/>
        <w:ind w:left="0"/>
        <w:jc w:val="both"/>
      </w:pPr>
      <w:r w:rsidRPr="00057DD0">
        <w:t xml:space="preserve">Тема – </w:t>
      </w:r>
      <w:r>
        <w:rPr>
          <w:b/>
        </w:rPr>
        <w:t>Добро пожаловать в Великобританию</w:t>
      </w:r>
      <w:r w:rsidRPr="00057DD0">
        <w:rPr>
          <w:b/>
        </w:rPr>
        <w:t xml:space="preserve"> </w:t>
      </w:r>
    </w:p>
    <w:p w:rsidR="00C83F8F" w:rsidRPr="00057DD0" w:rsidRDefault="00C83F8F" w:rsidP="00F363D5">
      <w:pPr>
        <w:pStyle w:val="ListParagraph"/>
        <w:ind w:left="0"/>
        <w:jc w:val="both"/>
      </w:pPr>
      <w:r w:rsidRPr="00057DD0">
        <w:t>Тип урока –  систематизации и обобщения знаний и умений</w:t>
      </w:r>
    </w:p>
    <w:p w:rsidR="00C83F8F" w:rsidRPr="00057DD0" w:rsidRDefault="00C83F8F" w:rsidP="00F363D5">
      <w:pPr>
        <w:spacing w:after="0" w:line="240" w:lineRule="auto"/>
        <w:jc w:val="both"/>
        <w:rPr>
          <w:rFonts w:ascii="Times New Roman" w:hAnsi="Times New Roman"/>
          <w:sz w:val="24"/>
          <w:szCs w:val="24"/>
        </w:rPr>
      </w:pPr>
      <w:r w:rsidRPr="00057DD0">
        <w:rPr>
          <w:rFonts w:ascii="Times New Roman" w:hAnsi="Times New Roman"/>
          <w:sz w:val="24"/>
          <w:szCs w:val="24"/>
        </w:rPr>
        <w:t xml:space="preserve">Место и роль урока в изучаемой теме – данный урок является последним (10) в разделе «Страна изучаемого языка», закрепляет знания по данному разделу.  </w:t>
      </w:r>
    </w:p>
    <w:p w:rsidR="00C83F8F" w:rsidRPr="00057DD0" w:rsidRDefault="00C83F8F" w:rsidP="00F363D5">
      <w:pPr>
        <w:spacing w:after="0" w:line="240" w:lineRule="auto"/>
        <w:jc w:val="both"/>
        <w:rPr>
          <w:rFonts w:ascii="Times New Roman" w:hAnsi="Times New Roman"/>
          <w:sz w:val="24"/>
          <w:szCs w:val="24"/>
        </w:rPr>
      </w:pPr>
      <w:r w:rsidRPr="00057DD0">
        <w:rPr>
          <w:rFonts w:ascii="Times New Roman" w:hAnsi="Times New Roman"/>
          <w:sz w:val="24"/>
          <w:szCs w:val="24"/>
        </w:rPr>
        <w:t xml:space="preserve">Цель и задачи урока: </w:t>
      </w:r>
    </w:p>
    <w:p w:rsidR="00C83F8F" w:rsidRDefault="00C83F8F" w:rsidP="00F363D5">
      <w:pPr>
        <w:spacing w:after="0" w:line="240" w:lineRule="auto"/>
        <w:jc w:val="both"/>
        <w:rPr>
          <w:rFonts w:ascii="Times New Roman" w:hAnsi="Times New Roman"/>
          <w:sz w:val="24"/>
          <w:szCs w:val="24"/>
          <w:lang w:eastAsia="ru-RU"/>
        </w:rPr>
      </w:pPr>
      <w:r w:rsidRPr="00057DD0">
        <w:rPr>
          <w:rFonts w:ascii="Times New Roman" w:hAnsi="Times New Roman"/>
          <w:b/>
          <w:sz w:val="24"/>
          <w:szCs w:val="24"/>
        </w:rPr>
        <w:t>Цель:</w:t>
      </w:r>
      <w:r w:rsidRPr="00057DD0">
        <w:rPr>
          <w:rFonts w:ascii="Times New Roman" w:hAnsi="Times New Roman"/>
          <w:sz w:val="24"/>
          <w:szCs w:val="24"/>
        </w:rPr>
        <w:t xml:space="preserve">  </w:t>
      </w:r>
      <w:r w:rsidRPr="004D4974">
        <w:rPr>
          <w:rFonts w:ascii="Times New Roman" w:hAnsi="Times New Roman"/>
          <w:sz w:val="24"/>
          <w:szCs w:val="24"/>
          <w:lang w:eastAsia="ru-RU"/>
        </w:rPr>
        <w:t>научить</w:t>
      </w:r>
      <w:r w:rsidRPr="00057DD0">
        <w:rPr>
          <w:rFonts w:ascii="Times New Roman" w:hAnsi="Times New Roman"/>
          <w:sz w:val="24"/>
          <w:szCs w:val="24"/>
          <w:lang w:eastAsia="ru-RU"/>
        </w:rPr>
        <w:t xml:space="preserve"> преобразовывать текстовую информацию в графическую в процессе построения кластера.</w:t>
      </w:r>
    </w:p>
    <w:p w:rsidR="00C83F8F" w:rsidRPr="00C5192F" w:rsidRDefault="00C83F8F" w:rsidP="00F363D5">
      <w:pPr>
        <w:spacing w:after="0" w:line="240" w:lineRule="auto"/>
        <w:jc w:val="both"/>
        <w:rPr>
          <w:rFonts w:ascii="Times New Roman" w:hAnsi="Times New Roman"/>
          <w:sz w:val="24"/>
          <w:szCs w:val="24"/>
        </w:rPr>
      </w:pPr>
      <w:r w:rsidRPr="00057DD0">
        <w:rPr>
          <w:rFonts w:ascii="Times New Roman" w:hAnsi="Times New Roman"/>
          <w:b/>
          <w:sz w:val="24"/>
          <w:szCs w:val="24"/>
        </w:rPr>
        <w:t>Задачи</w:t>
      </w:r>
      <w:r w:rsidRPr="00C5192F">
        <w:rPr>
          <w:rFonts w:ascii="Times New Roman" w:hAnsi="Times New Roman"/>
          <w:sz w:val="24"/>
          <w:szCs w:val="24"/>
        </w:rPr>
        <w:t xml:space="preserve">:  </w:t>
      </w:r>
    </w:p>
    <w:p w:rsidR="00C83F8F" w:rsidRPr="00057DD0" w:rsidRDefault="00C83F8F" w:rsidP="00F363D5">
      <w:pPr>
        <w:spacing w:after="0" w:line="240" w:lineRule="auto"/>
        <w:rPr>
          <w:rFonts w:ascii="Times New Roman" w:hAnsi="Times New Roman"/>
          <w:b/>
          <w:sz w:val="24"/>
          <w:szCs w:val="24"/>
          <w:u w:val="single"/>
        </w:rPr>
      </w:pPr>
      <w:r w:rsidRPr="00C5192F">
        <w:rPr>
          <w:rFonts w:ascii="Times New Roman" w:hAnsi="Times New Roman"/>
          <w:i/>
          <w:sz w:val="24"/>
          <w:szCs w:val="24"/>
        </w:rPr>
        <w:t xml:space="preserve">                  </w:t>
      </w:r>
      <w:r w:rsidRPr="00057DD0">
        <w:rPr>
          <w:rFonts w:ascii="Times New Roman" w:hAnsi="Times New Roman"/>
          <w:i/>
          <w:sz w:val="24"/>
          <w:szCs w:val="24"/>
          <w:u w:val="single"/>
        </w:rPr>
        <w:t>Обучающие</w:t>
      </w:r>
      <w:r w:rsidRPr="00057DD0">
        <w:rPr>
          <w:rFonts w:ascii="Times New Roman" w:hAnsi="Times New Roman"/>
          <w:sz w:val="24"/>
          <w:szCs w:val="24"/>
          <w:u w:val="single"/>
        </w:rPr>
        <w:t>:</w:t>
      </w:r>
      <w:r w:rsidRPr="00057DD0">
        <w:rPr>
          <w:rFonts w:ascii="Times New Roman" w:hAnsi="Times New Roman"/>
          <w:b/>
          <w:sz w:val="24"/>
          <w:szCs w:val="24"/>
          <w:u w:val="single"/>
        </w:rPr>
        <w:t xml:space="preserve"> </w:t>
      </w:r>
    </w:p>
    <w:p w:rsidR="00C83F8F" w:rsidRPr="00057DD0" w:rsidRDefault="00C83F8F" w:rsidP="00F363D5">
      <w:pPr>
        <w:numPr>
          <w:ilvl w:val="0"/>
          <w:numId w:val="3"/>
        </w:numPr>
        <w:spacing w:after="0" w:line="240" w:lineRule="auto"/>
        <w:rPr>
          <w:rFonts w:ascii="Times New Roman" w:hAnsi="Times New Roman"/>
          <w:color w:val="333333"/>
          <w:sz w:val="24"/>
          <w:szCs w:val="24"/>
          <w:lang w:eastAsia="ru-RU"/>
        </w:rPr>
      </w:pPr>
      <w:r w:rsidRPr="00057DD0">
        <w:rPr>
          <w:rFonts w:ascii="Times New Roman" w:hAnsi="Times New Roman"/>
          <w:sz w:val="24"/>
          <w:szCs w:val="24"/>
        </w:rPr>
        <w:t>совершенствование навыков изучающего чтения с извлечением запрашиваемой информации;</w:t>
      </w:r>
    </w:p>
    <w:p w:rsidR="00C83F8F" w:rsidRPr="00057DD0" w:rsidRDefault="00C83F8F" w:rsidP="00B5498D">
      <w:pPr>
        <w:pStyle w:val="ListParagraph"/>
        <w:numPr>
          <w:ilvl w:val="0"/>
          <w:numId w:val="3"/>
        </w:numPr>
      </w:pPr>
      <w:r w:rsidRPr="00057DD0">
        <w:t>совершенствование навыков устной речи по теме «Великобритания»;</w:t>
      </w:r>
    </w:p>
    <w:p w:rsidR="00C83F8F" w:rsidRPr="00057DD0" w:rsidRDefault="00C83F8F" w:rsidP="00B5498D">
      <w:pPr>
        <w:numPr>
          <w:ilvl w:val="0"/>
          <w:numId w:val="3"/>
        </w:numPr>
        <w:spacing w:after="0" w:line="240" w:lineRule="auto"/>
        <w:rPr>
          <w:rFonts w:ascii="Times New Roman" w:hAnsi="Times New Roman"/>
          <w:color w:val="333333"/>
          <w:sz w:val="24"/>
          <w:szCs w:val="24"/>
          <w:lang w:eastAsia="ru-RU"/>
        </w:rPr>
      </w:pPr>
      <w:r w:rsidRPr="00057DD0">
        <w:rPr>
          <w:rFonts w:ascii="Times New Roman" w:hAnsi="Times New Roman"/>
          <w:sz w:val="24"/>
          <w:szCs w:val="24"/>
        </w:rPr>
        <w:t>освоение новых лексических единиц по теме, географических названий.</w:t>
      </w:r>
    </w:p>
    <w:p w:rsidR="00C83F8F" w:rsidRPr="00057DD0" w:rsidRDefault="00C83F8F" w:rsidP="00F363D5">
      <w:pPr>
        <w:pStyle w:val="ListParagraph"/>
        <w:ind w:left="1080"/>
      </w:pPr>
    </w:p>
    <w:p w:rsidR="00C83F8F" w:rsidRPr="00057DD0" w:rsidRDefault="00C83F8F" w:rsidP="00F363D5">
      <w:pPr>
        <w:pStyle w:val="ListParagraph"/>
        <w:ind w:left="1080"/>
      </w:pPr>
      <w:r w:rsidRPr="00057DD0">
        <w:rPr>
          <w:i/>
          <w:u w:val="single"/>
        </w:rPr>
        <w:t>Развивающие:</w:t>
      </w:r>
      <w:r w:rsidRPr="00057DD0">
        <w:rPr>
          <w:u w:val="single"/>
        </w:rPr>
        <w:t xml:space="preserve"> </w:t>
      </w:r>
    </w:p>
    <w:p w:rsidR="00C83F8F" w:rsidRPr="00057DD0" w:rsidRDefault="00C83F8F" w:rsidP="00F363D5">
      <w:pPr>
        <w:pStyle w:val="ListParagraph"/>
        <w:numPr>
          <w:ilvl w:val="0"/>
          <w:numId w:val="3"/>
        </w:numPr>
      </w:pPr>
      <w:r w:rsidRPr="00057DD0">
        <w:t>формировать умения выделять главное, сопоставлять, сравнивать, обобщать, делать выводы и умозаключения;</w:t>
      </w:r>
    </w:p>
    <w:p w:rsidR="00C83F8F" w:rsidRPr="00057DD0" w:rsidRDefault="00C83F8F" w:rsidP="00F363D5">
      <w:pPr>
        <w:pStyle w:val="ListParagraph"/>
        <w:numPr>
          <w:ilvl w:val="0"/>
          <w:numId w:val="3"/>
        </w:numPr>
      </w:pPr>
      <w:r w:rsidRPr="00057DD0">
        <w:t xml:space="preserve">развивать мышление, </w:t>
      </w:r>
      <w:r w:rsidRPr="00057DD0">
        <w:rPr>
          <w:bCs/>
          <w:color w:val="000000"/>
        </w:rPr>
        <w:t xml:space="preserve">память, внимание, </w:t>
      </w:r>
      <w:r w:rsidRPr="00057DD0">
        <w:t>познавательный интерес;</w:t>
      </w:r>
    </w:p>
    <w:p w:rsidR="00C83F8F" w:rsidRPr="004D4974" w:rsidRDefault="00C83F8F" w:rsidP="00F363D5">
      <w:pPr>
        <w:pStyle w:val="ListParagraph"/>
        <w:numPr>
          <w:ilvl w:val="0"/>
          <w:numId w:val="3"/>
        </w:numPr>
      </w:pPr>
      <w:r w:rsidRPr="004D4974">
        <w:t>формировать навык сбора и обработки информации;</w:t>
      </w:r>
    </w:p>
    <w:p w:rsidR="00C83F8F" w:rsidRPr="00057DD0" w:rsidRDefault="00C83F8F" w:rsidP="00F363D5">
      <w:pPr>
        <w:pStyle w:val="ListParagraph"/>
        <w:numPr>
          <w:ilvl w:val="0"/>
          <w:numId w:val="3"/>
        </w:numPr>
      </w:pPr>
      <w:r w:rsidRPr="00057DD0">
        <w:t>развивать способность применять полученные знания на практике;</w:t>
      </w:r>
    </w:p>
    <w:p w:rsidR="00C83F8F" w:rsidRPr="00057DD0" w:rsidRDefault="00C83F8F" w:rsidP="00F363D5">
      <w:pPr>
        <w:pStyle w:val="ListParagraph"/>
        <w:numPr>
          <w:ilvl w:val="0"/>
          <w:numId w:val="3"/>
        </w:numPr>
      </w:pPr>
      <w:r w:rsidRPr="00057DD0">
        <w:t>развитие критического мышления;</w:t>
      </w:r>
    </w:p>
    <w:p w:rsidR="00C83F8F" w:rsidRPr="00057DD0" w:rsidRDefault="00C83F8F" w:rsidP="00F363D5">
      <w:pPr>
        <w:pStyle w:val="ListParagraph"/>
        <w:numPr>
          <w:ilvl w:val="0"/>
          <w:numId w:val="3"/>
        </w:numPr>
      </w:pPr>
      <w:r w:rsidRPr="00057DD0">
        <w:t>формировать навык самооценки и самоконтроля, умение анализировать свою деятельность на  уроке.</w:t>
      </w:r>
    </w:p>
    <w:p w:rsidR="00C83F8F" w:rsidRPr="00057DD0" w:rsidRDefault="00C83F8F" w:rsidP="00F363D5">
      <w:pPr>
        <w:spacing w:after="0" w:line="240" w:lineRule="auto"/>
        <w:ind w:left="1080"/>
        <w:rPr>
          <w:rFonts w:ascii="Times New Roman" w:hAnsi="Times New Roman"/>
          <w:i/>
          <w:sz w:val="24"/>
          <w:szCs w:val="24"/>
        </w:rPr>
      </w:pPr>
    </w:p>
    <w:p w:rsidR="00C83F8F" w:rsidRPr="00057DD0" w:rsidRDefault="00C83F8F" w:rsidP="00F363D5">
      <w:pPr>
        <w:spacing w:after="0" w:line="240" w:lineRule="auto"/>
        <w:rPr>
          <w:rFonts w:ascii="Times New Roman" w:hAnsi="Times New Roman"/>
          <w:sz w:val="24"/>
          <w:szCs w:val="24"/>
          <w:u w:val="single"/>
        </w:rPr>
      </w:pPr>
      <w:r w:rsidRPr="00057DD0">
        <w:rPr>
          <w:rFonts w:ascii="Times New Roman" w:hAnsi="Times New Roman"/>
          <w:i/>
          <w:sz w:val="24"/>
          <w:szCs w:val="24"/>
        </w:rPr>
        <w:t xml:space="preserve">                   </w:t>
      </w:r>
      <w:r w:rsidRPr="00057DD0">
        <w:rPr>
          <w:rFonts w:ascii="Times New Roman" w:hAnsi="Times New Roman"/>
          <w:i/>
          <w:sz w:val="24"/>
          <w:szCs w:val="24"/>
          <w:u w:val="single"/>
        </w:rPr>
        <w:t>Воспитательные:</w:t>
      </w:r>
      <w:r w:rsidRPr="00057DD0">
        <w:rPr>
          <w:rFonts w:ascii="Times New Roman" w:hAnsi="Times New Roman"/>
          <w:bCs/>
          <w:color w:val="000000"/>
          <w:sz w:val="24"/>
          <w:szCs w:val="24"/>
          <w:u w:val="single"/>
        </w:rPr>
        <w:t xml:space="preserve"> </w:t>
      </w:r>
    </w:p>
    <w:p w:rsidR="00C83F8F" w:rsidRPr="00057DD0" w:rsidRDefault="00C83F8F" w:rsidP="00F363D5">
      <w:pPr>
        <w:pStyle w:val="ListParagraph"/>
        <w:numPr>
          <w:ilvl w:val="0"/>
          <w:numId w:val="3"/>
        </w:numPr>
      </w:pPr>
      <w:r w:rsidRPr="00057DD0">
        <w:t xml:space="preserve"> воспитание уважения к собеседнику, умения работать в коллективе;</w:t>
      </w:r>
    </w:p>
    <w:p w:rsidR="00C83F8F" w:rsidRPr="00057DD0" w:rsidRDefault="00C83F8F" w:rsidP="00F363D5">
      <w:pPr>
        <w:pStyle w:val="ListParagraph"/>
        <w:numPr>
          <w:ilvl w:val="0"/>
          <w:numId w:val="3"/>
        </w:numPr>
      </w:pPr>
      <w:r w:rsidRPr="00057DD0">
        <w:t>воспитание потребности пользования английским языком как средством общения;</w:t>
      </w:r>
    </w:p>
    <w:p w:rsidR="00C83F8F" w:rsidRPr="00057DD0" w:rsidRDefault="00C83F8F" w:rsidP="00F363D5">
      <w:pPr>
        <w:pStyle w:val="ListParagraph"/>
        <w:numPr>
          <w:ilvl w:val="0"/>
          <w:numId w:val="3"/>
        </w:numPr>
      </w:pPr>
      <w:r w:rsidRPr="00057DD0">
        <w:t xml:space="preserve">воспитание толерантного отношения к культуре </w:t>
      </w:r>
      <w:r>
        <w:t xml:space="preserve">и традициям </w:t>
      </w:r>
      <w:r w:rsidRPr="00057DD0">
        <w:t>другой страны.</w:t>
      </w:r>
    </w:p>
    <w:p w:rsidR="00C83F8F" w:rsidRPr="00057DD0" w:rsidRDefault="00C83F8F" w:rsidP="00810919">
      <w:pPr>
        <w:ind w:left="720"/>
        <w:rPr>
          <w:sz w:val="24"/>
          <w:szCs w:val="24"/>
        </w:rPr>
      </w:pPr>
    </w:p>
    <w:p w:rsidR="00C83F8F" w:rsidRPr="00B5498D" w:rsidRDefault="00C83F8F" w:rsidP="00810919">
      <w:pPr>
        <w:ind w:left="720"/>
      </w:pPr>
    </w:p>
    <w:p w:rsidR="00C83F8F" w:rsidRDefault="00C83F8F" w:rsidP="00F363D5">
      <w:pPr>
        <w:pStyle w:val="ListParagraph"/>
        <w:ind w:left="0"/>
        <w:jc w:val="both"/>
      </w:pPr>
    </w:p>
    <w:p w:rsidR="00C83F8F" w:rsidRPr="000C1781" w:rsidRDefault="00C83F8F" w:rsidP="00F363D5">
      <w:pPr>
        <w:pStyle w:val="ListParagraph"/>
        <w:ind w:left="0"/>
        <w:jc w:val="center"/>
        <w:rPr>
          <w:b/>
        </w:rPr>
      </w:pPr>
      <w:r w:rsidRPr="000C1781">
        <w:rPr>
          <w:b/>
        </w:rPr>
        <w:t>Планируемые образовательные результаты</w:t>
      </w:r>
      <w:r>
        <w:rPr>
          <w:b/>
        </w:rPr>
        <w:t xml:space="preserve">  в соответствии</w:t>
      </w:r>
      <w:r w:rsidRPr="000C1781">
        <w:rPr>
          <w:b/>
        </w:rPr>
        <w:t xml:space="preserve"> с </w:t>
      </w:r>
      <w:r>
        <w:rPr>
          <w:b/>
        </w:rPr>
        <w:t>рабочей  программой по предмету «Английский язык»</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63"/>
        <w:gridCol w:w="2694"/>
        <w:gridCol w:w="2705"/>
        <w:gridCol w:w="2678"/>
        <w:gridCol w:w="2653"/>
      </w:tblGrid>
      <w:tr w:rsidR="00C83F8F" w:rsidTr="00EB32B9">
        <w:tc>
          <w:tcPr>
            <w:tcW w:w="3378" w:type="dxa"/>
            <w:vMerge w:val="restart"/>
            <w:vAlign w:val="center"/>
          </w:tcPr>
          <w:p w:rsidR="00C83F8F" w:rsidRPr="00EB32B9" w:rsidRDefault="00C83F8F" w:rsidP="00EB32B9">
            <w:pPr>
              <w:pStyle w:val="ListParagraph"/>
              <w:ind w:left="0"/>
              <w:jc w:val="center"/>
              <w:rPr>
                <w:sz w:val="20"/>
                <w:szCs w:val="20"/>
              </w:rPr>
            </w:pPr>
            <w:r w:rsidRPr="00EB32B9">
              <w:rPr>
                <w:sz w:val="20"/>
                <w:szCs w:val="20"/>
              </w:rPr>
              <w:t>Предметные знания, предметные действия</w:t>
            </w:r>
          </w:p>
        </w:tc>
        <w:tc>
          <w:tcPr>
            <w:tcW w:w="9023" w:type="dxa"/>
            <w:gridSpan w:val="3"/>
            <w:vAlign w:val="center"/>
          </w:tcPr>
          <w:p w:rsidR="00C83F8F" w:rsidRPr="00EB32B9" w:rsidRDefault="00C83F8F" w:rsidP="00EB32B9">
            <w:pPr>
              <w:pStyle w:val="ListParagraph"/>
              <w:ind w:left="0"/>
              <w:jc w:val="center"/>
              <w:rPr>
                <w:sz w:val="20"/>
                <w:szCs w:val="20"/>
              </w:rPr>
            </w:pPr>
            <w:bookmarkStart w:id="0" w:name="_GoBack"/>
            <w:bookmarkEnd w:id="0"/>
            <w:r w:rsidRPr="00EB32B9">
              <w:rPr>
                <w:sz w:val="20"/>
                <w:szCs w:val="20"/>
              </w:rPr>
              <w:t>Универсальные учебные действия</w:t>
            </w:r>
          </w:p>
        </w:tc>
        <w:tc>
          <w:tcPr>
            <w:tcW w:w="2992" w:type="dxa"/>
            <w:vMerge w:val="restart"/>
            <w:vAlign w:val="center"/>
          </w:tcPr>
          <w:p w:rsidR="00C83F8F" w:rsidRPr="00EB32B9" w:rsidRDefault="00C83F8F" w:rsidP="00EB32B9">
            <w:pPr>
              <w:pStyle w:val="ListParagraph"/>
              <w:ind w:left="0"/>
              <w:jc w:val="center"/>
              <w:rPr>
                <w:sz w:val="20"/>
                <w:szCs w:val="20"/>
              </w:rPr>
            </w:pPr>
            <w:r w:rsidRPr="00EB32B9">
              <w:rPr>
                <w:sz w:val="20"/>
                <w:szCs w:val="20"/>
              </w:rPr>
              <w:t>Личностные</w:t>
            </w:r>
          </w:p>
        </w:tc>
      </w:tr>
      <w:tr w:rsidR="00C83F8F" w:rsidTr="00EB32B9">
        <w:tc>
          <w:tcPr>
            <w:tcW w:w="3378" w:type="dxa"/>
            <w:vMerge/>
            <w:vAlign w:val="center"/>
          </w:tcPr>
          <w:p w:rsidR="00C83F8F" w:rsidRPr="00EB32B9" w:rsidRDefault="00C83F8F" w:rsidP="00EB32B9">
            <w:pPr>
              <w:spacing w:line="240" w:lineRule="auto"/>
              <w:rPr>
                <w:rFonts w:ascii="Times New Roman" w:hAnsi="Times New Roman"/>
                <w:sz w:val="20"/>
                <w:szCs w:val="20"/>
              </w:rPr>
            </w:pPr>
          </w:p>
        </w:tc>
        <w:tc>
          <w:tcPr>
            <w:tcW w:w="3009" w:type="dxa"/>
            <w:vAlign w:val="center"/>
          </w:tcPr>
          <w:p w:rsidR="00C83F8F" w:rsidRPr="00EB32B9" w:rsidRDefault="00C83F8F" w:rsidP="00EB32B9">
            <w:pPr>
              <w:pStyle w:val="ListParagraph"/>
              <w:ind w:left="0"/>
              <w:jc w:val="center"/>
              <w:rPr>
                <w:sz w:val="20"/>
                <w:szCs w:val="20"/>
              </w:rPr>
            </w:pPr>
            <w:r w:rsidRPr="00EB32B9">
              <w:rPr>
                <w:sz w:val="20"/>
                <w:szCs w:val="20"/>
              </w:rPr>
              <w:t>регулятивные</w:t>
            </w:r>
          </w:p>
        </w:tc>
        <w:tc>
          <w:tcPr>
            <w:tcW w:w="3003" w:type="dxa"/>
            <w:vAlign w:val="center"/>
          </w:tcPr>
          <w:p w:rsidR="00C83F8F" w:rsidRPr="00EB32B9" w:rsidRDefault="00C83F8F" w:rsidP="00EB32B9">
            <w:pPr>
              <w:pStyle w:val="ListParagraph"/>
              <w:ind w:left="0"/>
              <w:jc w:val="center"/>
              <w:rPr>
                <w:sz w:val="20"/>
                <w:szCs w:val="20"/>
              </w:rPr>
            </w:pPr>
            <w:r w:rsidRPr="00EB32B9">
              <w:rPr>
                <w:sz w:val="20"/>
                <w:szCs w:val="20"/>
              </w:rPr>
              <w:t>познавательные</w:t>
            </w:r>
          </w:p>
        </w:tc>
        <w:tc>
          <w:tcPr>
            <w:tcW w:w="3011" w:type="dxa"/>
            <w:vAlign w:val="center"/>
          </w:tcPr>
          <w:p w:rsidR="00C83F8F" w:rsidRPr="00EB32B9" w:rsidRDefault="00C83F8F" w:rsidP="00EB32B9">
            <w:pPr>
              <w:pStyle w:val="ListParagraph"/>
              <w:ind w:left="0"/>
              <w:jc w:val="center"/>
              <w:rPr>
                <w:sz w:val="20"/>
                <w:szCs w:val="20"/>
              </w:rPr>
            </w:pPr>
            <w:r w:rsidRPr="00EB32B9">
              <w:rPr>
                <w:sz w:val="20"/>
                <w:szCs w:val="20"/>
              </w:rPr>
              <w:t>коммуникативные</w:t>
            </w:r>
          </w:p>
        </w:tc>
        <w:tc>
          <w:tcPr>
            <w:tcW w:w="0" w:type="auto"/>
            <w:vMerge/>
            <w:vAlign w:val="center"/>
          </w:tcPr>
          <w:p w:rsidR="00C83F8F" w:rsidRPr="00EB32B9" w:rsidRDefault="00C83F8F" w:rsidP="00EB32B9">
            <w:pPr>
              <w:spacing w:line="240" w:lineRule="auto"/>
              <w:rPr>
                <w:rFonts w:ascii="Times New Roman" w:hAnsi="Times New Roman"/>
                <w:sz w:val="20"/>
                <w:szCs w:val="20"/>
              </w:rPr>
            </w:pPr>
          </w:p>
        </w:tc>
      </w:tr>
      <w:tr w:rsidR="00C83F8F" w:rsidTr="00EB32B9">
        <w:tc>
          <w:tcPr>
            <w:tcW w:w="3378" w:type="dxa"/>
          </w:tcPr>
          <w:p w:rsidR="00C83F8F" w:rsidRPr="00EB32B9" w:rsidRDefault="00C83F8F" w:rsidP="00EB32B9">
            <w:pPr>
              <w:spacing w:after="0"/>
              <w:rPr>
                <w:rFonts w:ascii="Times New Roman" w:hAnsi="Times New Roman"/>
                <w:i/>
                <w:iCs/>
                <w:sz w:val="24"/>
                <w:szCs w:val="24"/>
                <w:bdr w:val="none" w:sz="0" w:space="0" w:color="auto" w:frame="1"/>
                <w:lang w:eastAsia="ru-RU"/>
              </w:rPr>
            </w:pPr>
            <w:r w:rsidRPr="00EB32B9">
              <w:rPr>
                <w:rFonts w:ascii="Times New Roman" w:hAnsi="Times New Roman"/>
                <w:i/>
                <w:iCs/>
                <w:sz w:val="24"/>
                <w:szCs w:val="24"/>
                <w:bdr w:val="none" w:sz="0" w:space="0" w:color="auto" w:frame="1"/>
                <w:lang w:eastAsia="ru-RU"/>
              </w:rPr>
              <w:t xml:space="preserve">Знать: </w:t>
            </w:r>
          </w:p>
          <w:p w:rsidR="00C83F8F" w:rsidRPr="00EB32B9" w:rsidRDefault="00C83F8F" w:rsidP="00EB32B9">
            <w:pPr>
              <w:spacing w:after="0"/>
              <w:rPr>
                <w:rFonts w:ascii="Times New Roman" w:hAnsi="Times New Roman"/>
                <w:i/>
                <w:iCs/>
                <w:sz w:val="24"/>
                <w:szCs w:val="24"/>
                <w:bdr w:val="none" w:sz="0" w:space="0" w:color="auto" w:frame="1"/>
                <w:lang w:eastAsia="ru-RU"/>
              </w:rPr>
            </w:pPr>
            <w:r w:rsidRPr="00EB32B9">
              <w:rPr>
                <w:rFonts w:ascii="Times New Roman" w:hAnsi="Times New Roman"/>
                <w:sz w:val="24"/>
                <w:szCs w:val="24"/>
              </w:rPr>
              <w:t>новые лексические единицы по теме «Великобритания», полное название страны.</w:t>
            </w:r>
          </w:p>
          <w:p w:rsidR="00C83F8F" w:rsidRPr="00EB32B9" w:rsidRDefault="00C83F8F" w:rsidP="00EB32B9">
            <w:pPr>
              <w:spacing w:after="0"/>
              <w:rPr>
                <w:rFonts w:ascii="Times New Roman" w:hAnsi="Times New Roman"/>
                <w:sz w:val="24"/>
                <w:szCs w:val="24"/>
              </w:rPr>
            </w:pPr>
            <w:r w:rsidRPr="00EB32B9">
              <w:rPr>
                <w:rFonts w:ascii="Times New Roman" w:hAnsi="Times New Roman"/>
                <w:i/>
                <w:sz w:val="24"/>
                <w:szCs w:val="24"/>
              </w:rPr>
              <w:t>Уметь:</w:t>
            </w:r>
            <w:r w:rsidRPr="00EB32B9">
              <w:rPr>
                <w:rFonts w:ascii="Times New Roman" w:hAnsi="Times New Roman"/>
                <w:sz w:val="24"/>
                <w:szCs w:val="24"/>
              </w:rPr>
              <w:t xml:space="preserve"> </w:t>
            </w:r>
          </w:p>
          <w:p w:rsidR="00C83F8F" w:rsidRPr="00EB32B9" w:rsidRDefault="00C83F8F" w:rsidP="00EB32B9">
            <w:pPr>
              <w:spacing w:after="0"/>
              <w:rPr>
                <w:rFonts w:ascii="Times New Roman" w:hAnsi="Times New Roman"/>
                <w:sz w:val="24"/>
                <w:szCs w:val="24"/>
              </w:rPr>
            </w:pPr>
            <w:r w:rsidRPr="00EB32B9">
              <w:rPr>
                <w:rFonts w:ascii="Times New Roman" w:hAnsi="Times New Roman"/>
                <w:sz w:val="24"/>
                <w:szCs w:val="24"/>
              </w:rPr>
              <w:t>- совершенствовать навыки изучающего чтения;</w:t>
            </w:r>
          </w:p>
          <w:p w:rsidR="00C83F8F" w:rsidRPr="00EB32B9" w:rsidRDefault="00C83F8F" w:rsidP="00EB32B9">
            <w:pPr>
              <w:spacing w:after="0"/>
              <w:rPr>
                <w:rFonts w:ascii="Times New Roman" w:hAnsi="Times New Roman"/>
                <w:sz w:val="24"/>
                <w:szCs w:val="24"/>
              </w:rPr>
            </w:pPr>
            <w:r w:rsidRPr="00EB32B9">
              <w:rPr>
                <w:rFonts w:ascii="Times New Roman" w:hAnsi="Times New Roman"/>
                <w:sz w:val="24"/>
                <w:szCs w:val="24"/>
              </w:rPr>
              <w:t>- освоить технику построения кластера.</w:t>
            </w:r>
          </w:p>
          <w:p w:rsidR="00C83F8F" w:rsidRPr="00EB32B9" w:rsidRDefault="00C83F8F" w:rsidP="00EB32B9">
            <w:pPr>
              <w:pStyle w:val="ListParagraph"/>
              <w:ind w:left="0"/>
              <w:jc w:val="center"/>
              <w:rPr>
                <w:sz w:val="20"/>
                <w:szCs w:val="20"/>
              </w:rPr>
            </w:pPr>
          </w:p>
        </w:tc>
        <w:tc>
          <w:tcPr>
            <w:tcW w:w="3009" w:type="dxa"/>
          </w:tcPr>
          <w:p w:rsidR="00C83F8F" w:rsidRPr="00EB32B9" w:rsidRDefault="00C83F8F" w:rsidP="00EB32B9">
            <w:pPr>
              <w:shd w:val="clear" w:color="auto" w:fill="FFFFFF"/>
              <w:spacing w:after="0"/>
              <w:rPr>
                <w:rFonts w:ascii="Times New Roman" w:hAnsi="Times New Roman"/>
                <w:sz w:val="24"/>
                <w:szCs w:val="24"/>
              </w:rPr>
            </w:pPr>
            <w:r w:rsidRPr="00EB32B9">
              <w:rPr>
                <w:rFonts w:ascii="Times New Roman" w:hAnsi="Times New Roman"/>
                <w:sz w:val="24"/>
                <w:szCs w:val="24"/>
              </w:rPr>
              <w:t xml:space="preserve">- понимать, принимать и сохранять учебную задачу; </w:t>
            </w:r>
          </w:p>
          <w:p w:rsidR="00C83F8F" w:rsidRPr="00EB32B9" w:rsidRDefault="00C83F8F" w:rsidP="00EB32B9">
            <w:pPr>
              <w:shd w:val="clear" w:color="auto" w:fill="FFFFFF"/>
              <w:spacing w:after="0"/>
              <w:rPr>
                <w:rFonts w:ascii="Times New Roman" w:hAnsi="Times New Roman"/>
                <w:sz w:val="24"/>
                <w:szCs w:val="24"/>
              </w:rPr>
            </w:pPr>
            <w:r w:rsidRPr="00EB32B9">
              <w:rPr>
                <w:rFonts w:ascii="Times New Roman" w:hAnsi="Times New Roman"/>
                <w:sz w:val="24"/>
                <w:szCs w:val="24"/>
              </w:rPr>
              <w:t>- действовать по плану и планировать свои учебные действия;</w:t>
            </w:r>
          </w:p>
          <w:p w:rsidR="00C83F8F" w:rsidRPr="00EB32B9" w:rsidRDefault="00C83F8F" w:rsidP="00EB32B9">
            <w:pPr>
              <w:shd w:val="clear" w:color="auto" w:fill="FFFFFF"/>
              <w:spacing w:after="0"/>
              <w:rPr>
                <w:rFonts w:ascii="Times New Roman" w:hAnsi="Times New Roman"/>
                <w:sz w:val="24"/>
                <w:szCs w:val="24"/>
              </w:rPr>
            </w:pPr>
            <w:r w:rsidRPr="00EB32B9">
              <w:rPr>
                <w:rFonts w:ascii="Times New Roman" w:hAnsi="Times New Roman"/>
                <w:sz w:val="24"/>
                <w:szCs w:val="24"/>
              </w:rPr>
              <w:t>- контролировать процесс и результаты деятельности, вносить коррективы;</w:t>
            </w:r>
          </w:p>
          <w:p w:rsidR="00C83F8F" w:rsidRPr="00EB32B9" w:rsidRDefault="00C83F8F" w:rsidP="00EB32B9">
            <w:pPr>
              <w:shd w:val="clear" w:color="auto" w:fill="FFFFFF"/>
              <w:spacing w:after="0"/>
              <w:rPr>
                <w:rFonts w:ascii="Times New Roman" w:hAnsi="Times New Roman"/>
                <w:sz w:val="24"/>
                <w:szCs w:val="24"/>
              </w:rPr>
            </w:pPr>
            <w:r w:rsidRPr="00EB32B9">
              <w:rPr>
                <w:rFonts w:ascii="Times New Roman" w:hAnsi="Times New Roman"/>
                <w:sz w:val="24"/>
                <w:szCs w:val="24"/>
              </w:rPr>
              <w:t>- адекватно оценивать свои достижения.</w:t>
            </w:r>
          </w:p>
          <w:p w:rsidR="00C83F8F" w:rsidRPr="00EB32B9" w:rsidRDefault="00C83F8F" w:rsidP="00EB32B9">
            <w:pPr>
              <w:pStyle w:val="ListParagraph"/>
              <w:ind w:left="0"/>
              <w:jc w:val="center"/>
              <w:rPr>
                <w:sz w:val="20"/>
                <w:szCs w:val="20"/>
              </w:rPr>
            </w:pPr>
          </w:p>
        </w:tc>
        <w:tc>
          <w:tcPr>
            <w:tcW w:w="3003" w:type="dxa"/>
          </w:tcPr>
          <w:p w:rsidR="00C83F8F" w:rsidRPr="00EB32B9" w:rsidRDefault="00C83F8F" w:rsidP="00EB32B9">
            <w:pPr>
              <w:shd w:val="clear" w:color="auto" w:fill="FFFFFF"/>
              <w:spacing w:after="0"/>
              <w:rPr>
                <w:rFonts w:ascii="Times New Roman" w:hAnsi="Times New Roman"/>
                <w:sz w:val="24"/>
                <w:szCs w:val="24"/>
              </w:rPr>
            </w:pPr>
            <w:r w:rsidRPr="00EB32B9">
              <w:rPr>
                <w:rFonts w:ascii="Times New Roman" w:hAnsi="Times New Roman"/>
                <w:sz w:val="24"/>
                <w:szCs w:val="24"/>
              </w:rPr>
              <w:t>- читать и слушать, извлекая нужную информацию, соотносить её с имеющимися знаниями, опытом;</w:t>
            </w:r>
          </w:p>
          <w:p w:rsidR="00C83F8F" w:rsidRPr="00EB32B9" w:rsidRDefault="00C83F8F" w:rsidP="00EB32B9">
            <w:pPr>
              <w:shd w:val="clear" w:color="auto" w:fill="FFFFFF"/>
              <w:spacing w:after="0"/>
              <w:rPr>
                <w:rFonts w:ascii="Times New Roman" w:hAnsi="Times New Roman"/>
                <w:sz w:val="24"/>
                <w:szCs w:val="24"/>
              </w:rPr>
            </w:pPr>
            <w:r w:rsidRPr="00EB32B9">
              <w:rPr>
                <w:rFonts w:ascii="Times New Roman" w:hAnsi="Times New Roman"/>
                <w:sz w:val="24"/>
                <w:szCs w:val="24"/>
              </w:rPr>
              <w:t>- понимать и извлекать информацию, представленную в разных формах;</w:t>
            </w:r>
          </w:p>
          <w:p w:rsidR="00C83F8F" w:rsidRPr="00EB32B9" w:rsidRDefault="00C83F8F" w:rsidP="00EB32B9">
            <w:pPr>
              <w:shd w:val="clear" w:color="auto" w:fill="FFFFFF"/>
              <w:spacing w:after="0"/>
              <w:rPr>
                <w:rFonts w:ascii="Times New Roman" w:hAnsi="Times New Roman"/>
                <w:sz w:val="24"/>
                <w:szCs w:val="24"/>
              </w:rPr>
            </w:pPr>
            <w:r w:rsidRPr="00EB32B9">
              <w:rPr>
                <w:rFonts w:ascii="Times New Roman" w:hAnsi="Times New Roman"/>
                <w:sz w:val="24"/>
                <w:szCs w:val="24"/>
              </w:rPr>
              <w:t>- строить высказывание в устной форме по предложенному плану;</w:t>
            </w:r>
          </w:p>
          <w:p w:rsidR="00C83F8F" w:rsidRPr="00EB32B9" w:rsidRDefault="00C83F8F" w:rsidP="00EB32B9">
            <w:pPr>
              <w:pStyle w:val="ListParagraph"/>
              <w:ind w:left="0"/>
              <w:rPr>
                <w:sz w:val="20"/>
                <w:szCs w:val="20"/>
              </w:rPr>
            </w:pPr>
            <w:r w:rsidRPr="002A108A">
              <w:t>- строить логическую цепь рассужден</w:t>
            </w:r>
            <w:r w:rsidRPr="007B06FC">
              <w:t>и</w:t>
            </w:r>
            <w:r>
              <w:t>й.</w:t>
            </w:r>
          </w:p>
        </w:tc>
        <w:tc>
          <w:tcPr>
            <w:tcW w:w="3011" w:type="dxa"/>
          </w:tcPr>
          <w:p w:rsidR="00C83F8F" w:rsidRPr="00EB32B9" w:rsidRDefault="00C83F8F" w:rsidP="00EB32B9">
            <w:pPr>
              <w:shd w:val="clear" w:color="auto" w:fill="FFFFFF"/>
              <w:spacing w:after="0"/>
              <w:rPr>
                <w:rFonts w:ascii="Times New Roman" w:hAnsi="Times New Roman"/>
                <w:sz w:val="24"/>
                <w:szCs w:val="24"/>
              </w:rPr>
            </w:pPr>
            <w:r w:rsidRPr="00EB32B9">
              <w:rPr>
                <w:rFonts w:ascii="Times New Roman" w:hAnsi="Times New Roman"/>
                <w:sz w:val="24"/>
                <w:szCs w:val="24"/>
              </w:rPr>
              <w:t>- сотрудничать с другими учениками  в группе;</w:t>
            </w:r>
          </w:p>
          <w:p w:rsidR="00C83F8F" w:rsidRPr="00EB32B9" w:rsidRDefault="00C83F8F" w:rsidP="00EB32B9">
            <w:pPr>
              <w:shd w:val="clear" w:color="auto" w:fill="FFFFFF"/>
              <w:spacing w:after="0"/>
              <w:rPr>
                <w:rFonts w:ascii="Times New Roman" w:hAnsi="Times New Roman"/>
                <w:sz w:val="24"/>
                <w:szCs w:val="24"/>
              </w:rPr>
            </w:pPr>
            <w:r w:rsidRPr="00EB32B9">
              <w:rPr>
                <w:rFonts w:ascii="Times New Roman" w:hAnsi="Times New Roman"/>
                <w:sz w:val="24"/>
                <w:szCs w:val="24"/>
              </w:rPr>
              <w:t>- участвовать в диалоге, в общей беседе, выполняя принятые правила речевого поведения, культуры речи.</w:t>
            </w:r>
          </w:p>
          <w:p w:rsidR="00C83F8F" w:rsidRPr="00EB32B9" w:rsidRDefault="00C83F8F" w:rsidP="00EB32B9">
            <w:pPr>
              <w:pStyle w:val="ListParagraph"/>
              <w:ind w:left="0"/>
              <w:jc w:val="center"/>
              <w:rPr>
                <w:sz w:val="20"/>
                <w:szCs w:val="20"/>
              </w:rPr>
            </w:pPr>
          </w:p>
        </w:tc>
        <w:tc>
          <w:tcPr>
            <w:tcW w:w="2992" w:type="dxa"/>
          </w:tcPr>
          <w:p w:rsidR="00C83F8F" w:rsidRPr="00EB32B9" w:rsidRDefault="00C83F8F" w:rsidP="00EB32B9">
            <w:pPr>
              <w:spacing w:after="0"/>
              <w:rPr>
                <w:rFonts w:ascii="Times New Roman" w:hAnsi="Times New Roman"/>
                <w:sz w:val="24"/>
                <w:szCs w:val="24"/>
                <w:lang w:eastAsia="ru-RU"/>
              </w:rPr>
            </w:pPr>
            <w:r w:rsidRPr="00EB32B9">
              <w:rPr>
                <w:rFonts w:ascii="Times New Roman" w:hAnsi="Times New Roman"/>
                <w:sz w:val="24"/>
                <w:szCs w:val="24"/>
                <w:lang w:eastAsia="ru-RU"/>
              </w:rPr>
              <w:t xml:space="preserve">- готовность и способность к саморазвитию; </w:t>
            </w:r>
          </w:p>
          <w:p w:rsidR="00C83F8F" w:rsidRPr="00EB32B9" w:rsidRDefault="00C83F8F" w:rsidP="00EB32B9">
            <w:pPr>
              <w:spacing w:after="0"/>
              <w:rPr>
                <w:rFonts w:ascii="Times New Roman" w:hAnsi="Times New Roman"/>
                <w:sz w:val="24"/>
                <w:szCs w:val="24"/>
                <w:lang w:eastAsia="ru-RU"/>
              </w:rPr>
            </w:pPr>
            <w:r w:rsidRPr="00EB32B9">
              <w:rPr>
                <w:rFonts w:ascii="Times New Roman" w:hAnsi="Times New Roman"/>
                <w:sz w:val="24"/>
                <w:szCs w:val="24"/>
                <w:lang w:eastAsia="ru-RU"/>
              </w:rPr>
              <w:t xml:space="preserve">  - поддерживать интерес и мотивацию к учебе. </w:t>
            </w:r>
          </w:p>
        </w:tc>
      </w:tr>
    </w:tbl>
    <w:p w:rsidR="00C83F8F" w:rsidRPr="002A108A" w:rsidRDefault="00C83F8F" w:rsidP="000C1781">
      <w:pPr>
        <w:pStyle w:val="ParagraphStyle"/>
        <w:rPr>
          <w:rFonts w:ascii="Times New Roman" w:hAnsi="Times New Roman" w:cs="Times New Roman"/>
          <w:b/>
          <w:bCs/>
          <w:caps/>
        </w:rPr>
      </w:pPr>
    </w:p>
    <w:p w:rsidR="00C83F8F" w:rsidRPr="002A108A" w:rsidRDefault="00C83F8F" w:rsidP="007F5922">
      <w:pPr>
        <w:pStyle w:val="ParagraphStyle"/>
        <w:keepNext/>
        <w:jc w:val="center"/>
        <w:rPr>
          <w:rFonts w:ascii="Times New Roman" w:hAnsi="Times New Roman" w:cs="Times New Roman"/>
          <w:b/>
        </w:rPr>
      </w:pPr>
      <w:r w:rsidRPr="002A108A">
        <w:rPr>
          <w:rFonts w:ascii="Times New Roman" w:hAnsi="Times New Roman" w:cs="Times New Roman"/>
          <w:b/>
        </w:rPr>
        <w:t>Ход урок</w:t>
      </w:r>
      <w:r>
        <w:rPr>
          <w:rFonts w:ascii="Times New Roman" w:hAnsi="Times New Roman" w:cs="Times New Roman"/>
          <w:b/>
        </w:rPr>
        <w:t>а</w:t>
      </w:r>
    </w:p>
    <w:tbl>
      <w:tblPr>
        <w:tblpPr w:leftFromText="180" w:rightFromText="180" w:vertAnchor="text" w:horzAnchor="margin" w:tblpXSpec="center" w:tblpY="184"/>
        <w:tblW w:w="14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843"/>
        <w:gridCol w:w="1701"/>
        <w:gridCol w:w="1559"/>
        <w:gridCol w:w="2552"/>
        <w:gridCol w:w="2268"/>
        <w:gridCol w:w="2268"/>
        <w:gridCol w:w="1848"/>
      </w:tblGrid>
      <w:tr w:rsidR="00C83F8F" w:rsidRPr="002A108A" w:rsidTr="00EB32B9">
        <w:tc>
          <w:tcPr>
            <w:tcW w:w="675" w:type="dxa"/>
            <w:tcBorders>
              <w:top w:val="single" w:sz="4" w:space="0" w:color="000000"/>
              <w:left w:val="single" w:sz="4" w:space="0" w:color="000000"/>
              <w:bottom w:val="single" w:sz="4" w:space="0" w:color="000000"/>
              <w:right w:val="single" w:sz="4" w:space="0" w:color="000000"/>
            </w:tcBorders>
            <w:vAlign w:val="center"/>
          </w:tcPr>
          <w:p w:rsidR="00C83F8F" w:rsidRPr="00EB32B9" w:rsidRDefault="00C83F8F" w:rsidP="00EB32B9">
            <w:pPr>
              <w:spacing w:after="160" w:line="240" w:lineRule="auto"/>
              <w:contextualSpacing/>
              <w:jc w:val="center"/>
              <w:rPr>
                <w:rFonts w:ascii="Times New Roman" w:hAnsi="Times New Roman"/>
                <w:sz w:val="24"/>
                <w:szCs w:val="24"/>
                <w:lang w:eastAsia="ru-RU"/>
              </w:rPr>
            </w:pPr>
            <w:r w:rsidRPr="00EB32B9">
              <w:rPr>
                <w:rFonts w:ascii="Times New Roman" w:hAnsi="Times New Roman"/>
                <w:sz w:val="24"/>
                <w:szCs w:val="24"/>
                <w:lang w:eastAsia="ru-RU"/>
              </w:rPr>
              <w:t>№</w:t>
            </w:r>
          </w:p>
        </w:tc>
        <w:tc>
          <w:tcPr>
            <w:tcW w:w="1843" w:type="dxa"/>
            <w:tcBorders>
              <w:top w:val="single" w:sz="4" w:space="0" w:color="000000"/>
              <w:left w:val="single" w:sz="4" w:space="0" w:color="000000"/>
              <w:bottom w:val="single" w:sz="4" w:space="0" w:color="000000"/>
              <w:right w:val="single" w:sz="4" w:space="0" w:color="000000"/>
            </w:tcBorders>
            <w:vAlign w:val="center"/>
          </w:tcPr>
          <w:p w:rsidR="00C83F8F" w:rsidRPr="00EB32B9" w:rsidRDefault="00C83F8F" w:rsidP="00EB32B9">
            <w:pPr>
              <w:spacing w:after="160" w:line="240" w:lineRule="auto"/>
              <w:contextualSpacing/>
              <w:jc w:val="center"/>
              <w:rPr>
                <w:rFonts w:ascii="Times New Roman" w:hAnsi="Times New Roman"/>
                <w:sz w:val="24"/>
                <w:szCs w:val="24"/>
                <w:lang w:eastAsia="ru-RU"/>
              </w:rPr>
            </w:pPr>
            <w:r w:rsidRPr="00EB32B9">
              <w:rPr>
                <w:rFonts w:ascii="Times New Roman" w:hAnsi="Times New Roman"/>
                <w:sz w:val="24"/>
                <w:szCs w:val="24"/>
                <w:lang w:eastAsia="ru-RU"/>
              </w:rPr>
              <w:t>Этап урока</w:t>
            </w:r>
          </w:p>
        </w:tc>
        <w:tc>
          <w:tcPr>
            <w:tcW w:w="1701" w:type="dxa"/>
            <w:tcBorders>
              <w:top w:val="single" w:sz="4" w:space="0" w:color="000000"/>
              <w:left w:val="single" w:sz="4" w:space="0" w:color="000000"/>
              <w:bottom w:val="single" w:sz="4" w:space="0" w:color="000000"/>
              <w:right w:val="single" w:sz="4" w:space="0" w:color="000000"/>
            </w:tcBorders>
            <w:vAlign w:val="center"/>
          </w:tcPr>
          <w:p w:rsidR="00C83F8F" w:rsidRPr="00EB32B9" w:rsidRDefault="00C83F8F" w:rsidP="00EB32B9">
            <w:pPr>
              <w:spacing w:after="160" w:line="240" w:lineRule="auto"/>
              <w:contextualSpacing/>
              <w:jc w:val="center"/>
              <w:rPr>
                <w:rFonts w:ascii="Times New Roman" w:hAnsi="Times New Roman"/>
                <w:sz w:val="24"/>
                <w:szCs w:val="24"/>
                <w:lang w:eastAsia="ru-RU"/>
              </w:rPr>
            </w:pPr>
            <w:r w:rsidRPr="00EB32B9">
              <w:rPr>
                <w:rFonts w:ascii="Times New Roman" w:hAnsi="Times New Roman"/>
                <w:sz w:val="24"/>
                <w:szCs w:val="24"/>
                <w:lang w:eastAsia="ru-RU"/>
              </w:rPr>
              <w:t>Задача, которая должна быть решена (в рамках достижения планируемых результатов урока)</w:t>
            </w:r>
          </w:p>
        </w:tc>
        <w:tc>
          <w:tcPr>
            <w:tcW w:w="1559" w:type="dxa"/>
            <w:tcBorders>
              <w:top w:val="single" w:sz="4" w:space="0" w:color="000000"/>
              <w:left w:val="single" w:sz="4" w:space="0" w:color="000000"/>
              <w:bottom w:val="single" w:sz="4" w:space="0" w:color="000000"/>
              <w:right w:val="single" w:sz="4" w:space="0" w:color="000000"/>
            </w:tcBorders>
            <w:vAlign w:val="center"/>
          </w:tcPr>
          <w:p w:rsidR="00C83F8F" w:rsidRPr="00EB32B9" w:rsidRDefault="00C83F8F" w:rsidP="00EB32B9">
            <w:pPr>
              <w:spacing w:after="160" w:line="240" w:lineRule="auto"/>
              <w:contextualSpacing/>
              <w:jc w:val="center"/>
              <w:rPr>
                <w:rFonts w:ascii="Times New Roman" w:hAnsi="Times New Roman"/>
                <w:sz w:val="24"/>
                <w:szCs w:val="24"/>
                <w:lang w:eastAsia="ru-RU"/>
              </w:rPr>
            </w:pPr>
            <w:r w:rsidRPr="00EB32B9">
              <w:rPr>
                <w:rFonts w:ascii="Times New Roman" w:hAnsi="Times New Roman"/>
                <w:sz w:val="24"/>
                <w:szCs w:val="24"/>
                <w:lang w:eastAsia="ru-RU"/>
              </w:rPr>
              <w:t xml:space="preserve">Формы организации деятельности учащихся </w:t>
            </w:r>
          </w:p>
          <w:p w:rsidR="00C83F8F" w:rsidRPr="00EB32B9" w:rsidRDefault="00C83F8F" w:rsidP="00EB32B9">
            <w:pPr>
              <w:spacing w:after="160" w:line="240" w:lineRule="auto"/>
              <w:contextualSpacing/>
              <w:jc w:val="center"/>
              <w:rPr>
                <w:rFonts w:ascii="Times New Roman" w:hAnsi="Times New Roman"/>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C83F8F" w:rsidRPr="00EB32B9" w:rsidRDefault="00C83F8F" w:rsidP="00EB32B9">
            <w:pPr>
              <w:spacing w:after="160" w:line="240" w:lineRule="auto"/>
              <w:contextualSpacing/>
              <w:jc w:val="center"/>
              <w:rPr>
                <w:rFonts w:ascii="Times New Roman" w:hAnsi="Times New Roman"/>
                <w:sz w:val="24"/>
                <w:szCs w:val="24"/>
                <w:lang w:eastAsia="ru-RU"/>
              </w:rPr>
            </w:pPr>
            <w:r w:rsidRPr="00EB32B9">
              <w:rPr>
                <w:rFonts w:ascii="Times New Roman" w:hAnsi="Times New Roman"/>
                <w:sz w:val="24"/>
                <w:szCs w:val="24"/>
                <w:lang w:eastAsia="ru-RU"/>
              </w:rPr>
              <w:t>Действия учителя по организации деятельности учащихся</w:t>
            </w:r>
          </w:p>
        </w:tc>
        <w:tc>
          <w:tcPr>
            <w:tcW w:w="2268" w:type="dxa"/>
            <w:tcBorders>
              <w:top w:val="single" w:sz="4" w:space="0" w:color="000000"/>
              <w:left w:val="single" w:sz="4" w:space="0" w:color="000000"/>
              <w:bottom w:val="single" w:sz="4" w:space="0" w:color="000000"/>
              <w:right w:val="single" w:sz="4" w:space="0" w:color="000000"/>
            </w:tcBorders>
            <w:vAlign w:val="center"/>
          </w:tcPr>
          <w:p w:rsidR="00C83F8F" w:rsidRPr="00EB32B9" w:rsidRDefault="00C83F8F" w:rsidP="00EB32B9">
            <w:pPr>
              <w:spacing w:after="160" w:line="240" w:lineRule="auto"/>
              <w:contextualSpacing/>
              <w:jc w:val="center"/>
              <w:rPr>
                <w:rFonts w:ascii="Times New Roman" w:hAnsi="Times New Roman"/>
                <w:sz w:val="24"/>
                <w:szCs w:val="24"/>
                <w:lang w:eastAsia="ru-RU"/>
              </w:rPr>
            </w:pPr>
            <w:r w:rsidRPr="00EB32B9">
              <w:rPr>
                <w:rFonts w:ascii="Times New Roman" w:hAnsi="Times New Roman"/>
                <w:sz w:val="24"/>
                <w:szCs w:val="24"/>
                <w:lang w:eastAsia="ru-RU"/>
              </w:rPr>
              <w:t>Действия учащихся (предметные, личностные, познавательные, регулятивные, коммуникативные)</w:t>
            </w:r>
          </w:p>
        </w:tc>
        <w:tc>
          <w:tcPr>
            <w:tcW w:w="2268" w:type="dxa"/>
            <w:tcBorders>
              <w:top w:val="single" w:sz="4" w:space="0" w:color="000000"/>
              <w:left w:val="single" w:sz="4" w:space="0" w:color="000000"/>
              <w:bottom w:val="single" w:sz="4" w:space="0" w:color="000000"/>
              <w:right w:val="single" w:sz="4" w:space="0" w:color="000000"/>
            </w:tcBorders>
            <w:vAlign w:val="center"/>
          </w:tcPr>
          <w:p w:rsidR="00C83F8F" w:rsidRPr="00EB32B9" w:rsidRDefault="00C83F8F" w:rsidP="00EB32B9">
            <w:pPr>
              <w:spacing w:after="160" w:line="240" w:lineRule="auto"/>
              <w:contextualSpacing/>
              <w:jc w:val="center"/>
              <w:rPr>
                <w:rFonts w:ascii="Times New Roman" w:hAnsi="Times New Roman"/>
                <w:sz w:val="24"/>
                <w:szCs w:val="24"/>
                <w:lang w:eastAsia="ru-RU"/>
              </w:rPr>
            </w:pPr>
            <w:r w:rsidRPr="00EB32B9">
              <w:rPr>
                <w:rFonts w:ascii="Times New Roman" w:hAnsi="Times New Roman"/>
                <w:sz w:val="24"/>
                <w:szCs w:val="24"/>
                <w:lang w:eastAsia="ru-RU"/>
              </w:rPr>
              <w:t>Результат взаимодействия учителя и учащихся по достижению планируемых результатов урока</w:t>
            </w:r>
          </w:p>
        </w:tc>
        <w:tc>
          <w:tcPr>
            <w:tcW w:w="1848" w:type="dxa"/>
            <w:tcBorders>
              <w:top w:val="single" w:sz="4" w:space="0" w:color="000000"/>
              <w:left w:val="single" w:sz="4" w:space="0" w:color="000000"/>
              <w:bottom w:val="single" w:sz="4" w:space="0" w:color="000000"/>
              <w:right w:val="single" w:sz="4" w:space="0" w:color="000000"/>
            </w:tcBorders>
            <w:vAlign w:val="center"/>
          </w:tcPr>
          <w:p w:rsidR="00C83F8F" w:rsidRPr="00EB32B9" w:rsidRDefault="00C83F8F" w:rsidP="00EB32B9">
            <w:pPr>
              <w:spacing w:after="160" w:line="240" w:lineRule="auto"/>
              <w:contextualSpacing/>
              <w:jc w:val="center"/>
              <w:rPr>
                <w:rFonts w:ascii="Times New Roman" w:hAnsi="Times New Roman"/>
                <w:sz w:val="24"/>
                <w:szCs w:val="24"/>
                <w:lang w:eastAsia="ru-RU"/>
              </w:rPr>
            </w:pPr>
            <w:r w:rsidRPr="00EB32B9">
              <w:rPr>
                <w:rFonts w:ascii="Times New Roman" w:hAnsi="Times New Roman"/>
                <w:sz w:val="24"/>
                <w:szCs w:val="24"/>
                <w:lang w:eastAsia="ru-RU"/>
              </w:rPr>
              <w:t xml:space="preserve">Диагностика достижения планируемых результатов урока </w:t>
            </w:r>
          </w:p>
        </w:tc>
      </w:tr>
      <w:tr w:rsidR="00C83F8F" w:rsidRPr="002A108A" w:rsidTr="00EB32B9">
        <w:tc>
          <w:tcPr>
            <w:tcW w:w="675" w:type="dxa"/>
            <w:tcBorders>
              <w:top w:val="single" w:sz="4" w:space="0" w:color="000000"/>
              <w:left w:val="single" w:sz="4" w:space="0" w:color="000000"/>
              <w:bottom w:val="single" w:sz="4" w:space="0" w:color="000000"/>
              <w:right w:val="single" w:sz="4" w:space="0" w:color="000000"/>
            </w:tcBorders>
          </w:tcPr>
          <w:p w:rsidR="00C83F8F" w:rsidRPr="00057DD0" w:rsidRDefault="00C83F8F" w:rsidP="00EB32B9">
            <w:pPr>
              <w:pStyle w:val="ListParagraph"/>
              <w:ind w:left="0"/>
              <w:jc w:val="center"/>
            </w:pPr>
            <w:r w:rsidRPr="00EB32B9">
              <w:rPr>
                <w:b/>
                <w:bCs/>
              </w:rPr>
              <w:t>I.</w:t>
            </w:r>
          </w:p>
        </w:tc>
        <w:tc>
          <w:tcPr>
            <w:tcW w:w="1843"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rPr>
                <w:rFonts w:ascii="Times New Roman" w:hAnsi="Times New Roman"/>
                <w:sz w:val="24"/>
                <w:szCs w:val="24"/>
              </w:rPr>
            </w:pPr>
            <w:r w:rsidRPr="00EB32B9">
              <w:rPr>
                <w:rFonts w:ascii="Times New Roman" w:hAnsi="Times New Roman"/>
                <w:b/>
                <w:bCs/>
                <w:sz w:val="24"/>
                <w:szCs w:val="24"/>
              </w:rPr>
              <w:t>1.Организационный момент</w:t>
            </w:r>
          </w:p>
        </w:tc>
        <w:tc>
          <w:tcPr>
            <w:tcW w:w="1701" w:type="dxa"/>
            <w:tcBorders>
              <w:top w:val="single" w:sz="4" w:space="0" w:color="000000"/>
              <w:left w:val="single" w:sz="4" w:space="0" w:color="000000"/>
              <w:bottom w:val="single" w:sz="4" w:space="0" w:color="000000"/>
              <w:right w:val="single" w:sz="4" w:space="0" w:color="000000"/>
            </w:tcBorders>
          </w:tcPr>
          <w:p w:rsidR="00C83F8F" w:rsidRPr="00057DD0" w:rsidRDefault="00C83F8F" w:rsidP="00EB32B9">
            <w:pPr>
              <w:pStyle w:val="ListParagraph"/>
              <w:ind w:left="0"/>
              <w:jc w:val="center"/>
            </w:pPr>
            <w:r w:rsidRPr="00EB32B9">
              <w:rPr>
                <w:bCs/>
              </w:rPr>
              <w:t xml:space="preserve">Создать </w:t>
            </w:r>
            <w:r w:rsidRPr="00057DD0">
              <w:t>мотивационную основу учебной деятельности</w:t>
            </w:r>
          </w:p>
        </w:tc>
        <w:tc>
          <w:tcPr>
            <w:tcW w:w="155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autoSpaceDE w:val="0"/>
              <w:autoSpaceDN w:val="0"/>
              <w:adjustRightInd w:val="0"/>
              <w:spacing w:after="0" w:line="240" w:lineRule="auto"/>
              <w:rPr>
                <w:rFonts w:ascii="Times New Roman" w:hAnsi="Times New Roman"/>
                <w:sz w:val="24"/>
                <w:szCs w:val="24"/>
              </w:rPr>
            </w:pPr>
            <w:r w:rsidRPr="00EB32B9">
              <w:rPr>
                <w:rFonts w:ascii="Times New Roman" w:hAnsi="Times New Roman"/>
                <w:sz w:val="24"/>
                <w:szCs w:val="24"/>
              </w:rPr>
              <w:t>Фронтальная</w:t>
            </w:r>
          </w:p>
          <w:p w:rsidR="00C83F8F" w:rsidRPr="00057DD0" w:rsidRDefault="00C83F8F" w:rsidP="00EB32B9">
            <w:pPr>
              <w:pStyle w:val="ListParagraph"/>
              <w:ind w:left="0"/>
              <w:jc w:val="center"/>
            </w:pPr>
          </w:p>
        </w:tc>
        <w:tc>
          <w:tcPr>
            <w:tcW w:w="2552" w:type="dxa"/>
            <w:tcBorders>
              <w:top w:val="single" w:sz="6" w:space="0" w:color="000000"/>
              <w:left w:val="single" w:sz="6" w:space="0" w:color="000000"/>
              <w:bottom w:val="single" w:sz="6" w:space="0" w:color="000000"/>
              <w:right w:val="single" w:sz="6" w:space="0" w:color="000000"/>
            </w:tcBorders>
          </w:tcPr>
          <w:p w:rsidR="00C83F8F" w:rsidRPr="00EB32B9" w:rsidRDefault="00C83F8F" w:rsidP="00EB32B9">
            <w:pPr>
              <w:spacing w:after="160" w:line="256" w:lineRule="auto"/>
              <w:rPr>
                <w:rFonts w:ascii="Times New Roman" w:hAnsi="Times New Roman"/>
                <w:sz w:val="24"/>
                <w:szCs w:val="24"/>
                <w:lang w:eastAsia="ru-RU"/>
              </w:rPr>
            </w:pPr>
            <w:r w:rsidRPr="00EB32B9">
              <w:rPr>
                <w:rFonts w:ascii="Times New Roman" w:hAnsi="Times New Roman"/>
                <w:sz w:val="24"/>
                <w:szCs w:val="24"/>
                <w:lang w:eastAsia="ru-RU"/>
              </w:rPr>
              <w:t>Учитель приветствует учащихся.</w:t>
            </w:r>
          </w:p>
          <w:p w:rsidR="00C83F8F" w:rsidRPr="00EB32B9" w:rsidRDefault="00C83F8F" w:rsidP="00EB32B9">
            <w:pPr>
              <w:spacing w:after="160" w:line="256" w:lineRule="auto"/>
              <w:rPr>
                <w:rFonts w:ascii="Times New Roman" w:hAnsi="Times New Roman"/>
                <w:sz w:val="24"/>
                <w:szCs w:val="24"/>
                <w:lang w:eastAsia="ru-RU"/>
              </w:rPr>
            </w:pPr>
            <w:r w:rsidRPr="00EB32B9">
              <w:rPr>
                <w:rFonts w:ascii="Times New Roman" w:hAnsi="Times New Roman"/>
                <w:sz w:val="24"/>
                <w:szCs w:val="24"/>
                <w:lang w:eastAsia="ru-RU"/>
              </w:rPr>
              <w:t xml:space="preserve">Учитель  включает учащихся   в деловой ритм – создает атмосферу иноязычного общения, проверяет готовность учащихся к уроку. </w:t>
            </w:r>
          </w:p>
          <w:p w:rsidR="00C83F8F" w:rsidRPr="00EB32B9" w:rsidRDefault="00C83F8F" w:rsidP="00EB32B9">
            <w:pPr>
              <w:spacing w:after="160" w:line="256" w:lineRule="auto"/>
              <w:rPr>
                <w:rFonts w:ascii="Times New Roman" w:hAnsi="Times New Roman"/>
                <w:sz w:val="24"/>
                <w:szCs w:val="24"/>
                <w:lang w:eastAsia="ru-RU"/>
              </w:rPr>
            </w:pPr>
            <w:r w:rsidRPr="00EB32B9">
              <w:rPr>
                <w:rFonts w:ascii="Times New Roman" w:hAnsi="Times New Roman"/>
                <w:sz w:val="24"/>
                <w:szCs w:val="24"/>
                <w:lang w:eastAsia="ru-RU"/>
              </w:rPr>
              <w:t>Предлагает выбрать карточку с номером и разделиться по группам.</w:t>
            </w:r>
          </w:p>
        </w:tc>
        <w:tc>
          <w:tcPr>
            <w:tcW w:w="2268" w:type="dxa"/>
            <w:tcBorders>
              <w:top w:val="single" w:sz="6" w:space="0" w:color="000000"/>
              <w:left w:val="single" w:sz="6" w:space="0" w:color="000000"/>
              <w:bottom w:val="single" w:sz="6" w:space="0" w:color="000000"/>
              <w:right w:val="single" w:sz="6" w:space="0" w:color="000000"/>
            </w:tcBorders>
          </w:tcPr>
          <w:p w:rsidR="00C83F8F" w:rsidRPr="00EB32B9" w:rsidRDefault="00C83F8F" w:rsidP="00EB32B9">
            <w:pPr>
              <w:spacing w:line="26" w:lineRule="atLeast"/>
              <w:rPr>
                <w:rFonts w:ascii="Times New Roman" w:hAnsi="Times New Roman"/>
                <w:sz w:val="24"/>
                <w:szCs w:val="24"/>
              </w:rPr>
            </w:pPr>
            <w:r w:rsidRPr="00EB32B9">
              <w:rPr>
                <w:rFonts w:ascii="Times New Roman" w:hAnsi="Times New Roman"/>
                <w:i/>
                <w:sz w:val="24"/>
                <w:szCs w:val="24"/>
              </w:rPr>
              <w:t>Личностные:</w:t>
            </w:r>
            <w:r w:rsidRPr="00EB32B9">
              <w:rPr>
                <w:rFonts w:ascii="Times New Roman" w:hAnsi="Times New Roman"/>
                <w:sz w:val="24"/>
                <w:szCs w:val="24"/>
              </w:rPr>
              <w:t xml:space="preserve"> внутренняя позиция обучающегося на уровне положительного отношения к процессу обучения.</w:t>
            </w:r>
          </w:p>
          <w:p w:rsidR="00C83F8F" w:rsidRPr="00EB32B9" w:rsidRDefault="00C83F8F" w:rsidP="00EB32B9">
            <w:pPr>
              <w:spacing w:after="0" w:line="26" w:lineRule="atLeast"/>
              <w:rPr>
                <w:rFonts w:ascii="Times New Roman" w:hAnsi="Times New Roman"/>
                <w:i/>
                <w:sz w:val="24"/>
                <w:szCs w:val="24"/>
              </w:rPr>
            </w:pPr>
            <w:r w:rsidRPr="00EB32B9">
              <w:rPr>
                <w:rFonts w:ascii="Times New Roman" w:hAnsi="Times New Roman"/>
                <w:i/>
                <w:sz w:val="24"/>
                <w:szCs w:val="24"/>
              </w:rPr>
              <w:t>Коммуникативные:</w:t>
            </w:r>
          </w:p>
          <w:p w:rsidR="00C83F8F" w:rsidRPr="00EB32B9" w:rsidRDefault="00C83F8F" w:rsidP="00EB32B9">
            <w:pPr>
              <w:spacing w:after="0" w:line="26" w:lineRule="atLeast"/>
              <w:rPr>
                <w:rFonts w:ascii="Times New Roman" w:hAnsi="Times New Roman"/>
                <w:sz w:val="24"/>
                <w:szCs w:val="24"/>
              </w:rPr>
            </w:pPr>
            <w:r w:rsidRPr="00EB32B9">
              <w:rPr>
                <w:rFonts w:ascii="Times New Roman" w:hAnsi="Times New Roman"/>
                <w:sz w:val="24"/>
                <w:szCs w:val="24"/>
              </w:rPr>
              <w:t>Участвуют в беседе, принимают правила речевого поведения.</w:t>
            </w:r>
          </w:p>
          <w:p w:rsidR="00C83F8F" w:rsidRPr="00EB32B9" w:rsidRDefault="00C83F8F" w:rsidP="00EB32B9">
            <w:pPr>
              <w:pStyle w:val="ParagraphStyle"/>
              <w:rPr>
                <w:rFonts w:ascii="Times New Roman" w:hAnsi="Times New Roman"/>
                <w:color w:val="FF0000"/>
              </w:rPr>
            </w:pPr>
          </w:p>
        </w:tc>
        <w:tc>
          <w:tcPr>
            <w:tcW w:w="2268" w:type="dxa"/>
            <w:tcBorders>
              <w:top w:val="single" w:sz="6" w:space="0" w:color="000000"/>
              <w:left w:val="single" w:sz="6" w:space="0" w:color="000000"/>
              <w:bottom w:val="single" w:sz="6" w:space="0" w:color="000000"/>
              <w:right w:val="single" w:sz="6" w:space="0" w:color="000000"/>
            </w:tcBorders>
          </w:tcPr>
          <w:p w:rsidR="00C83F8F" w:rsidRPr="00EB32B9" w:rsidRDefault="00C83F8F" w:rsidP="00EB32B9">
            <w:pPr>
              <w:pStyle w:val="ParagraphStyle"/>
              <w:rPr>
                <w:rFonts w:ascii="Times New Roman" w:hAnsi="Times New Roman" w:cs="Times New Roman"/>
                <w:iCs/>
              </w:rPr>
            </w:pPr>
            <w:r w:rsidRPr="00EB32B9">
              <w:rPr>
                <w:rFonts w:ascii="Times New Roman" w:hAnsi="Times New Roman" w:cs="Times New Roman"/>
                <w:iCs/>
              </w:rPr>
              <w:t>- Приветствуют учителя.</w:t>
            </w:r>
          </w:p>
          <w:p w:rsidR="00C83F8F" w:rsidRPr="00EB32B9" w:rsidRDefault="00C83F8F" w:rsidP="00EB32B9">
            <w:pPr>
              <w:pStyle w:val="ParagraphStyle"/>
              <w:rPr>
                <w:rFonts w:ascii="Times New Roman" w:hAnsi="Times New Roman" w:cs="Times New Roman"/>
                <w:iCs/>
              </w:rPr>
            </w:pPr>
          </w:p>
          <w:p w:rsidR="00C83F8F" w:rsidRPr="00EB32B9" w:rsidRDefault="00C83F8F" w:rsidP="00EB32B9">
            <w:pPr>
              <w:pStyle w:val="ParagraphStyle"/>
              <w:rPr>
                <w:rFonts w:ascii="Times New Roman" w:hAnsi="Times New Roman" w:cs="Times New Roman"/>
                <w:iCs/>
              </w:rPr>
            </w:pPr>
          </w:p>
          <w:p w:rsidR="00C83F8F" w:rsidRPr="00EB32B9" w:rsidRDefault="00C83F8F" w:rsidP="00EB32B9">
            <w:pPr>
              <w:pStyle w:val="ParagraphStyle"/>
              <w:rPr>
                <w:rFonts w:ascii="Times New Roman" w:hAnsi="Times New Roman" w:cs="Times New Roman"/>
                <w:iCs/>
              </w:rPr>
            </w:pPr>
            <w:r w:rsidRPr="00EB32B9">
              <w:rPr>
                <w:rFonts w:ascii="Times New Roman" w:hAnsi="Times New Roman" w:cs="Times New Roman"/>
                <w:iCs/>
              </w:rPr>
              <w:t>-Отвечают учителю о своей готовности к уроку.</w:t>
            </w:r>
          </w:p>
          <w:p w:rsidR="00C83F8F" w:rsidRPr="00EB32B9" w:rsidRDefault="00C83F8F" w:rsidP="00EB32B9">
            <w:pPr>
              <w:pStyle w:val="ParagraphStyle"/>
              <w:rPr>
                <w:rFonts w:ascii="Times New Roman" w:hAnsi="Times New Roman" w:cs="Times New Roman"/>
                <w:iCs/>
              </w:rPr>
            </w:pPr>
          </w:p>
          <w:p w:rsidR="00C83F8F" w:rsidRPr="00EB32B9" w:rsidRDefault="00C83F8F" w:rsidP="00EB32B9">
            <w:pPr>
              <w:pStyle w:val="ParagraphStyle"/>
              <w:rPr>
                <w:rFonts w:ascii="Times New Roman" w:hAnsi="Times New Roman" w:cs="Times New Roman"/>
                <w:iCs/>
              </w:rPr>
            </w:pPr>
            <w:r w:rsidRPr="00EB32B9">
              <w:rPr>
                <w:rFonts w:ascii="Times New Roman" w:hAnsi="Times New Roman" w:cs="Times New Roman"/>
                <w:iCs/>
              </w:rPr>
              <w:t>- Делятся на 4 группы с помощью случайного выбора номеров.</w:t>
            </w:r>
          </w:p>
          <w:p w:rsidR="00C83F8F" w:rsidRPr="00EB32B9" w:rsidRDefault="00C83F8F" w:rsidP="00EB32B9">
            <w:pPr>
              <w:pStyle w:val="ParagraphStyle"/>
              <w:rPr>
                <w:rFonts w:ascii="Times New Roman" w:hAnsi="Times New Roman" w:cs="Times New Roman"/>
                <w:iCs/>
              </w:rPr>
            </w:pPr>
          </w:p>
          <w:p w:rsidR="00C83F8F" w:rsidRPr="00EB32B9" w:rsidRDefault="00C83F8F" w:rsidP="00EB32B9">
            <w:pPr>
              <w:spacing w:line="26" w:lineRule="atLeast"/>
              <w:rPr>
                <w:rFonts w:ascii="Times New Roman" w:hAnsi="Times New Roman"/>
                <w:sz w:val="24"/>
                <w:szCs w:val="24"/>
              </w:rPr>
            </w:pPr>
            <w:r w:rsidRPr="00EB32B9">
              <w:rPr>
                <w:rFonts w:ascii="Times New Roman" w:hAnsi="Times New Roman"/>
                <w:sz w:val="24"/>
                <w:szCs w:val="24"/>
              </w:rPr>
              <w:t>-Садятся в соответствии со своими номерами, канцелярские принадлежности перед ними.</w:t>
            </w:r>
          </w:p>
        </w:tc>
        <w:tc>
          <w:tcPr>
            <w:tcW w:w="1848" w:type="dxa"/>
            <w:tcBorders>
              <w:top w:val="single" w:sz="6" w:space="0" w:color="000000"/>
              <w:left w:val="single" w:sz="6" w:space="0" w:color="000000"/>
              <w:bottom w:val="single" w:sz="6" w:space="0" w:color="000000"/>
              <w:right w:val="single" w:sz="6" w:space="0" w:color="000000"/>
            </w:tcBorders>
          </w:tcPr>
          <w:p w:rsidR="00C83F8F" w:rsidRPr="00EB32B9" w:rsidRDefault="00C83F8F" w:rsidP="00EB32B9">
            <w:pPr>
              <w:pStyle w:val="ParagraphStyle"/>
              <w:rPr>
                <w:rFonts w:ascii="Times New Roman" w:hAnsi="Times New Roman" w:cs="Times New Roman"/>
                <w:bCs/>
              </w:rPr>
            </w:pPr>
            <w:r w:rsidRPr="00EB32B9">
              <w:rPr>
                <w:rFonts w:ascii="Times New Roman" w:hAnsi="Times New Roman" w:cs="Times New Roman"/>
                <w:bCs/>
              </w:rPr>
              <w:t xml:space="preserve">По готовности  </w:t>
            </w:r>
            <w:r w:rsidRPr="00EB32B9">
              <w:rPr>
                <w:rFonts w:ascii="Times New Roman" w:hAnsi="Times New Roman" w:cs="Times New Roman"/>
              </w:rPr>
              <w:t xml:space="preserve"> показывают «смайлики»  </w:t>
            </w:r>
          </w:p>
          <w:p w:rsidR="00C83F8F" w:rsidRPr="00EB32B9" w:rsidRDefault="00C83F8F" w:rsidP="00EB32B9">
            <w:pPr>
              <w:pStyle w:val="ParagraphStyle"/>
              <w:rPr>
                <w:rFonts w:ascii="Times New Roman" w:hAnsi="Times New Roman" w:cs="Times New Roman"/>
                <w:i/>
              </w:rPr>
            </w:pPr>
          </w:p>
          <w:p w:rsidR="00C83F8F" w:rsidRPr="00EB32B9" w:rsidRDefault="00C83F8F" w:rsidP="00EB32B9">
            <w:pPr>
              <w:pStyle w:val="ParagraphStyle"/>
              <w:rPr>
                <w:rFonts w:ascii="Times New Roman" w:hAnsi="Times New Roman" w:cs="Times New Roman"/>
                <w:i/>
              </w:rPr>
            </w:pPr>
          </w:p>
          <w:p w:rsidR="00C83F8F" w:rsidRPr="00EB32B9" w:rsidRDefault="00C83F8F" w:rsidP="00EB32B9">
            <w:pPr>
              <w:pStyle w:val="ParagraphStyle"/>
              <w:rPr>
                <w:rFonts w:ascii="Times New Roman" w:hAnsi="Times New Roman" w:cs="Times New Roman"/>
                <w:i/>
              </w:rPr>
            </w:pPr>
          </w:p>
          <w:p w:rsidR="00C83F8F" w:rsidRPr="00EB32B9" w:rsidRDefault="00C83F8F" w:rsidP="00EB32B9">
            <w:pPr>
              <w:pStyle w:val="ParagraphStyle"/>
              <w:rPr>
                <w:rFonts w:ascii="Times New Roman" w:hAnsi="Times New Roman" w:cs="Times New Roman"/>
                <w:i/>
              </w:rPr>
            </w:pPr>
          </w:p>
          <w:p w:rsidR="00C83F8F" w:rsidRPr="00EB32B9" w:rsidRDefault="00C83F8F" w:rsidP="00EB32B9">
            <w:pPr>
              <w:pStyle w:val="ParagraphStyle"/>
              <w:rPr>
                <w:rFonts w:ascii="Times New Roman" w:hAnsi="Times New Roman"/>
                <w:iCs/>
              </w:rPr>
            </w:pPr>
          </w:p>
        </w:tc>
      </w:tr>
      <w:tr w:rsidR="00C83F8F" w:rsidRPr="002A108A" w:rsidTr="00EB32B9">
        <w:tc>
          <w:tcPr>
            <w:tcW w:w="675" w:type="dxa"/>
            <w:tcBorders>
              <w:top w:val="single" w:sz="4" w:space="0" w:color="000000"/>
              <w:left w:val="single" w:sz="4" w:space="0" w:color="000000"/>
              <w:right w:val="single" w:sz="4" w:space="0" w:color="000000"/>
            </w:tcBorders>
          </w:tcPr>
          <w:p w:rsidR="00C83F8F" w:rsidRPr="00EB32B9" w:rsidRDefault="00C83F8F" w:rsidP="00EB32B9">
            <w:pPr>
              <w:pStyle w:val="ListParagraph"/>
              <w:ind w:left="0"/>
              <w:jc w:val="center"/>
              <w:rPr>
                <w:b/>
                <w:bCs/>
              </w:rPr>
            </w:pPr>
            <w:r w:rsidRPr="00EB32B9">
              <w:rPr>
                <w:b/>
                <w:bCs/>
              </w:rPr>
              <w:t>II.</w:t>
            </w:r>
          </w:p>
          <w:p w:rsidR="00C83F8F" w:rsidRPr="00057DD0" w:rsidRDefault="00C83F8F" w:rsidP="00EB32B9">
            <w:pPr>
              <w:pStyle w:val="ListParagraph"/>
              <w:ind w:left="0"/>
              <w:jc w:val="center"/>
            </w:pPr>
            <w:r w:rsidRPr="00EB32B9">
              <w:rPr>
                <w:b/>
                <w:bCs/>
              </w:rPr>
              <w:t>Этап вызов</w:t>
            </w:r>
          </w:p>
        </w:tc>
        <w:tc>
          <w:tcPr>
            <w:tcW w:w="1843" w:type="dxa"/>
            <w:tcBorders>
              <w:top w:val="single" w:sz="4" w:space="0" w:color="000000"/>
              <w:left w:val="single" w:sz="4" w:space="0" w:color="000000"/>
              <w:right w:val="single" w:sz="4" w:space="0" w:color="000000"/>
            </w:tcBorders>
          </w:tcPr>
          <w:p w:rsidR="00C83F8F" w:rsidRPr="00EB32B9" w:rsidRDefault="00C83F8F" w:rsidP="00EB32B9">
            <w:pPr>
              <w:rPr>
                <w:rFonts w:ascii="Times New Roman" w:hAnsi="Times New Roman"/>
                <w:b/>
                <w:sz w:val="24"/>
                <w:szCs w:val="24"/>
              </w:rPr>
            </w:pPr>
            <w:r w:rsidRPr="00EB32B9">
              <w:rPr>
                <w:rFonts w:ascii="Times New Roman" w:hAnsi="Times New Roman"/>
                <w:b/>
                <w:sz w:val="24"/>
                <w:szCs w:val="24"/>
              </w:rPr>
              <w:t>2.Целеполагание</w:t>
            </w:r>
          </w:p>
          <w:p w:rsidR="00C83F8F" w:rsidRPr="00EB32B9" w:rsidRDefault="00C83F8F" w:rsidP="00EB32B9">
            <w:pPr>
              <w:rPr>
                <w:rFonts w:ascii="Times New Roman" w:hAnsi="Times New Roman"/>
                <w:b/>
                <w:sz w:val="24"/>
                <w:szCs w:val="24"/>
              </w:rPr>
            </w:pPr>
          </w:p>
          <w:p w:rsidR="00C83F8F" w:rsidRPr="00EB32B9" w:rsidRDefault="00C83F8F" w:rsidP="00EB32B9">
            <w:pPr>
              <w:rPr>
                <w:rFonts w:ascii="Times New Roman" w:hAnsi="Times New Roman"/>
                <w:b/>
                <w:sz w:val="24"/>
                <w:szCs w:val="24"/>
              </w:rPr>
            </w:pPr>
          </w:p>
          <w:p w:rsidR="00C83F8F" w:rsidRPr="00EB32B9" w:rsidRDefault="00C83F8F" w:rsidP="00EB32B9">
            <w:pPr>
              <w:rPr>
                <w:rFonts w:ascii="Times New Roman" w:hAnsi="Times New Roman"/>
                <w:b/>
                <w:sz w:val="24"/>
                <w:szCs w:val="24"/>
              </w:rPr>
            </w:pPr>
          </w:p>
          <w:p w:rsidR="00C83F8F" w:rsidRPr="00EB32B9" w:rsidRDefault="00C83F8F" w:rsidP="00EB32B9">
            <w:pPr>
              <w:rPr>
                <w:rFonts w:ascii="Times New Roman" w:hAnsi="Times New Roman"/>
                <w:b/>
                <w:sz w:val="24"/>
                <w:szCs w:val="24"/>
              </w:rPr>
            </w:pPr>
          </w:p>
          <w:p w:rsidR="00C83F8F" w:rsidRPr="00EB32B9" w:rsidRDefault="00C83F8F" w:rsidP="00EB32B9">
            <w:pPr>
              <w:rPr>
                <w:sz w:val="24"/>
                <w:szCs w:val="24"/>
              </w:rPr>
            </w:pPr>
          </w:p>
        </w:tc>
        <w:tc>
          <w:tcPr>
            <w:tcW w:w="1701" w:type="dxa"/>
            <w:tcBorders>
              <w:top w:val="single" w:sz="4" w:space="0" w:color="000000"/>
              <w:left w:val="single" w:sz="4" w:space="0" w:color="000000"/>
              <w:right w:val="single" w:sz="4" w:space="0" w:color="000000"/>
            </w:tcBorders>
          </w:tcPr>
          <w:p w:rsidR="00C83F8F" w:rsidRPr="00EB32B9" w:rsidRDefault="00C83F8F" w:rsidP="00EB32B9">
            <w:pPr>
              <w:spacing w:after="0"/>
              <w:rPr>
                <w:rFonts w:ascii="Times New Roman" w:hAnsi="Times New Roman"/>
                <w:sz w:val="24"/>
                <w:szCs w:val="24"/>
                <w:lang w:eastAsia="ru-RU"/>
              </w:rPr>
            </w:pPr>
            <w:r w:rsidRPr="00EB32B9">
              <w:rPr>
                <w:rFonts w:ascii="Times New Roman" w:hAnsi="Times New Roman"/>
                <w:sz w:val="24"/>
                <w:szCs w:val="24"/>
                <w:lang w:eastAsia="ru-RU"/>
              </w:rPr>
              <w:t>Определить  тему, цели и задачи урока, вызвать эмоциональный интерес к изучению новой темы.</w:t>
            </w:r>
          </w:p>
        </w:tc>
        <w:tc>
          <w:tcPr>
            <w:tcW w:w="1559" w:type="dxa"/>
            <w:tcBorders>
              <w:top w:val="single" w:sz="4" w:space="0" w:color="000000"/>
              <w:left w:val="single" w:sz="4" w:space="0" w:color="000000"/>
              <w:right w:val="single" w:sz="4" w:space="0" w:color="000000"/>
            </w:tcBorders>
          </w:tcPr>
          <w:p w:rsidR="00C83F8F" w:rsidRPr="00057DD0" w:rsidRDefault="00C83F8F" w:rsidP="00EB32B9">
            <w:pPr>
              <w:pStyle w:val="ListParagraph"/>
              <w:ind w:left="0"/>
              <w:jc w:val="center"/>
            </w:pPr>
            <w:r w:rsidRPr="00057DD0">
              <w:t>Фронтальная</w:t>
            </w:r>
          </w:p>
          <w:p w:rsidR="00C83F8F" w:rsidRPr="00057DD0" w:rsidRDefault="00C83F8F" w:rsidP="00EB32B9">
            <w:pPr>
              <w:pStyle w:val="ListParagraph"/>
              <w:ind w:left="0"/>
              <w:jc w:val="center"/>
            </w:pPr>
          </w:p>
          <w:p w:rsidR="00C83F8F" w:rsidRPr="00057DD0" w:rsidRDefault="00C83F8F" w:rsidP="00EB32B9">
            <w:pPr>
              <w:pStyle w:val="ListParagraph"/>
              <w:ind w:left="0"/>
              <w:jc w:val="center"/>
            </w:pPr>
          </w:p>
          <w:p w:rsidR="00C83F8F" w:rsidRPr="00057DD0" w:rsidRDefault="00C83F8F" w:rsidP="00EB32B9">
            <w:pPr>
              <w:pStyle w:val="ListParagraph"/>
              <w:ind w:left="0"/>
              <w:jc w:val="center"/>
            </w:pPr>
          </w:p>
          <w:p w:rsidR="00C83F8F" w:rsidRPr="00057DD0" w:rsidRDefault="00C83F8F" w:rsidP="00EB32B9">
            <w:pPr>
              <w:pStyle w:val="ListParagraph"/>
              <w:ind w:left="0"/>
              <w:jc w:val="center"/>
            </w:pPr>
          </w:p>
          <w:p w:rsidR="00C83F8F" w:rsidRPr="00057DD0" w:rsidRDefault="00C83F8F" w:rsidP="00EB32B9">
            <w:pPr>
              <w:pStyle w:val="ListParagraph"/>
              <w:ind w:left="0"/>
              <w:jc w:val="center"/>
            </w:pPr>
          </w:p>
          <w:p w:rsidR="00C83F8F" w:rsidRPr="00057DD0" w:rsidRDefault="00C83F8F" w:rsidP="00EB32B9">
            <w:pPr>
              <w:pStyle w:val="ListParagraph"/>
              <w:ind w:left="0"/>
              <w:jc w:val="center"/>
            </w:pPr>
          </w:p>
          <w:p w:rsidR="00C83F8F" w:rsidRPr="00057DD0" w:rsidRDefault="00C83F8F" w:rsidP="00EB32B9">
            <w:pPr>
              <w:pStyle w:val="ListParagraph"/>
              <w:ind w:left="0"/>
              <w:jc w:val="center"/>
            </w:pPr>
          </w:p>
          <w:p w:rsidR="00C83F8F" w:rsidRPr="00057DD0" w:rsidRDefault="00C83F8F" w:rsidP="00EB32B9">
            <w:pPr>
              <w:pStyle w:val="ListParagraph"/>
              <w:ind w:left="0"/>
              <w:jc w:val="center"/>
            </w:pPr>
          </w:p>
          <w:p w:rsidR="00C83F8F" w:rsidRPr="00057DD0" w:rsidRDefault="00C83F8F" w:rsidP="00EB32B9">
            <w:pPr>
              <w:pStyle w:val="ListParagraph"/>
              <w:ind w:left="0"/>
              <w:jc w:val="center"/>
            </w:pPr>
          </w:p>
          <w:p w:rsidR="00C83F8F" w:rsidRPr="00057DD0" w:rsidRDefault="00C83F8F" w:rsidP="00EB32B9">
            <w:pPr>
              <w:pStyle w:val="ListParagraph"/>
              <w:ind w:left="0"/>
              <w:jc w:val="center"/>
            </w:pPr>
          </w:p>
          <w:p w:rsidR="00C83F8F" w:rsidRPr="00057DD0" w:rsidRDefault="00C83F8F" w:rsidP="00EB32B9">
            <w:pPr>
              <w:pStyle w:val="ListParagraph"/>
              <w:ind w:left="0"/>
              <w:jc w:val="center"/>
            </w:pPr>
          </w:p>
          <w:p w:rsidR="00C83F8F" w:rsidRPr="00057DD0" w:rsidRDefault="00C83F8F" w:rsidP="00EB32B9">
            <w:pPr>
              <w:pStyle w:val="ListParagraph"/>
              <w:ind w:left="0"/>
              <w:jc w:val="center"/>
            </w:pPr>
          </w:p>
          <w:p w:rsidR="00C83F8F" w:rsidRPr="00EB32B9" w:rsidRDefault="00C83F8F" w:rsidP="00EB32B9">
            <w:pPr>
              <w:pStyle w:val="ListParagraph"/>
              <w:ind w:left="0"/>
              <w:rPr>
                <w:color w:val="C00000"/>
              </w:rPr>
            </w:pPr>
          </w:p>
          <w:p w:rsidR="00C83F8F" w:rsidRPr="00EB32B9" w:rsidRDefault="00C83F8F" w:rsidP="00EB32B9">
            <w:pPr>
              <w:pStyle w:val="ListParagraph"/>
              <w:ind w:left="0"/>
              <w:jc w:val="center"/>
              <w:rPr>
                <w:color w:val="C00000"/>
              </w:rPr>
            </w:pPr>
          </w:p>
        </w:tc>
        <w:tc>
          <w:tcPr>
            <w:tcW w:w="2552" w:type="dxa"/>
            <w:tcBorders>
              <w:top w:val="single" w:sz="6" w:space="0" w:color="000000"/>
              <w:left w:val="single" w:sz="6" w:space="0" w:color="000000"/>
              <w:right w:val="single" w:sz="6" w:space="0" w:color="000000"/>
            </w:tcBorders>
          </w:tcPr>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Организует беседу, которая помогает прогнозировать тему занятия и сформулировать цель урока.</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Что означают эти цветы? (слайд 1)</w:t>
            </w: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-Кто это?(слайд 2)</w:t>
            </w:r>
          </w:p>
          <w:p w:rsidR="00C83F8F" w:rsidRPr="00EB32B9" w:rsidRDefault="00C83F8F" w:rsidP="00EB32B9">
            <w:pPr>
              <w:spacing w:after="0" w:line="240" w:lineRule="auto"/>
              <w:rPr>
                <w:rFonts w:ascii="Times New Roman" w:hAnsi="Times New Roman"/>
                <w:sz w:val="24"/>
                <w:szCs w:val="24"/>
              </w:rPr>
            </w:pPr>
            <w:r w:rsidRPr="00EB32B9">
              <w:rPr>
                <w:rFonts w:ascii="Times New Roman" w:hAnsi="Times New Roman"/>
                <w:sz w:val="24"/>
                <w:szCs w:val="24"/>
              </w:rPr>
              <w:t>- Какая будет тема урока сегодня? (слайд 3)</w:t>
            </w:r>
          </w:p>
          <w:p w:rsidR="00C83F8F" w:rsidRPr="00EB32B9" w:rsidRDefault="00C83F8F" w:rsidP="00EB32B9">
            <w:pPr>
              <w:spacing w:after="0" w:line="240" w:lineRule="auto"/>
              <w:rPr>
                <w:rFonts w:ascii="Times New Roman" w:hAnsi="Times New Roman"/>
                <w:sz w:val="24"/>
                <w:szCs w:val="24"/>
              </w:rPr>
            </w:pPr>
          </w:p>
          <w:p w:rsidR="00C83F8F" w:rsidRPr="00EB32B9" w:rsidRDefault="00C83F8F" w:rsidP="00EB32B9">
            <w:pPr>
              <w:spacing w:after="0" w:line="240" w:lineRule="auto"/>
              <w:rPr>
                <w:rFonts w:ascii="Times New Roman" w:hAnsi="Times New Roman"/>
                <w:sz w:val="24"/>
                <w:szCs w:val="24"/>
                <w:lang w:eastAsia="ru-RU"/>
              </w:rPr>
            </w:pPr>
            <w:r w:rsidRPr="00EB32B9">
              <w:rPr>
                <w:rFonts w:ascii="Times New Roman" w:hAnsi="Times New Roman"/>
                <w:sz w:val="24"/>
                <w:szCs w:val="24"/>
              </w:rPr>
              <w:t>Правильно, Великобритания!</w:t>
            </w:r>
          </w:p>
        </w:tc>
        <w:tc>
          <w:tcPr>
            <w:tcW w:w="2268" w:type="dxa"/>
            <w:tcBorders>
              <w:top w:val="single" w:sz="6" w:space="0" w:color="000000"/>
              <w:left w:val="single" w:sz="6" w:space="0" w:color="000000"/>
              <w:right w:val="single" w:sz="6" w:space="0" w:color="000000"/>
            </w:tcBorders>
          </w:tcPr>
          <w:p w:rsidR="00C83F8F" w:rsidRPr="00EB32B9" w:rsidRDefault="00C83F8F" w:rsidP="00EB32B9">
            <w:pPr>
              <w:spacing w:after="0" w:line="240" w:lineRule="auto"/>
              <w:rPr>
                <w:rFonts w:ascii="Times New Roman" w:hAnsi="Times New Roman"/>
                <w:i/>
                <w:sz w:val="24"/>
                <w:szCs w:val="24"/>
                <w:lang w:eastAsia="ru-RU"/>
              </w:rPr>
            </w:pPr>
            <w:r w:rsidRPr="00EB32B9">
              <w:rPr>
                <w:rFonts w:ascii="Times New Roman" w:hAnsi="Times New Roman"/>
                <w:i/>
                <w:sz w:val="24"/>
                <w:szCs w:val="24"/>
                <w:lang w:eastAsia="ru-RU"/>
              </w:rPr>
              <w:t>Регулятивные</w:t>
            </w:r>
            <w:r w:rsidRPr="00EB32B9">
              <w:rPr>
                <w:rFonts w:ascii="Times New Roman" w:hAnsi="Times New Roman"/>
                <w:sz w:val="24"/>
                <w:szCs w:val="24"/>
                <w:lang w:eastAsia="ru-RU"/>
              </w:rPr>
              <w:t>:</w:t>
            </w:r>
          </w:p>
          <w:p w:rsidR="00C83F8F" w:rsidRPr="00EB32B9" w:rsidRDefault="00C83F8F" w:rsidP="00EB32B9">
            <w:pPr>
              <w:spacing w:after="0" w:line="240" w:lineRule="auto"/>
              <w:rPr>
                <w:rFonts w:ascii="Times New Roman" w:hAnsi="Times New Roman"/>
                <w:sz w:val="24"/>
                <w:szCs w:val="24"/>
                <w:lang w:eastAsia="ru-RU"/>
              </w:rPr>
            </w:pPr>
            <w:r w:rsidRPr="00EB32B9">
              <w:rPr>
                <w:rFonts w:ascii="Times New Roman" w:hAnsi="Times New Roman"/>
                <w:sz w:val="24"/>
                <w:szCs w:val="24"/>
                <w:lang w:eastAsia="ru-RU"/>
              </w:rPr>
              <w:t>- целеполагание, прогнозирование, умение слушать в соответствие с установкой;</w:t>
            </w:r>
          </w:p>
          <w:p w:rsidR="00C83F8F" w:rsidRPr="00EB32B9" w:rsidRDefault="00C83F8F" w:rsidP="00EB32B9">
            <w:pPr>
              <w:spacing w:line="26" w:lineRule="atLeast"/>
              <w:rPr>
                <w:rFonts w:ascii="Times New Roman" w:hAnsi="Times New Roman"/>
                <w:sz w:val="24"/>
                <w:szCs w:val="24"/>
              </w:rPr>
            </w:pPr>
            <w:r w:rsidRPr="00EB32B9">
              <w:rPr>
                <w:rFonts w:ascii="Times New Roman" w:hAnsi="Times New Roman"/>
                <w:sz w:val="24"/>
                <w:szCs w:val="24"/>
                <w:lang w:eastAsia="ru-RU"/>
              </w:rPr>
              <w:t>-</w:t>
            </w:r>
            <w:r w:rsidRPr="00EB32B9">
              <w:rPr>
                <w:rFonts w:ascii="Times New Roman" w:hAnsi="Times New Roman"/>
                <w:sz w:val="24"/>
                <w:szCs w:val="24"/>
              </w:rPr>
              <w:t xml:space="preserve"> определяют область знания/незнания.</w:t>
            </w:r>
          </w:p>
          <w:p w:rsidR="00C83F8F" w:rsidRPr="00EB32B9" w:rsidRDefault="00C83F8F" w:rsidP="00EB32B9">
            <w:pPr>
              <w:spacing w:after="0" w:line="240" w:lineRule="auto"/>
              <w:rPr>
                <w:rFonts w:ascii="Times New Roman" w:hAnsi="Times New Roman"/>
                <w:sz w:val="24"/>
                <w:szCs w:val="24"/>
                <w:lang w:eastAsia="ru-RU"/>
              </w:rPr>
            </w:pPr>
          </w:p>
          <w:p w:rsidR="00C83F8F" w:rsidRPr="00EB32B9" w:rsidRDefault="00C83F8F" w:rsidP="00EB32B9">
            <w:pPr>
              <w:spacing w:after="0" w:line="240" w:lineRule="auto"/>
              <w:rPr>
                <w:rFonts w:ascii="Times New Roman" w:hAnsi="Times New Roman"/>
                <w:sz w:val="24"/>
                <w:szCs w:val="24"/>
                <w:lang w:eastAsia="ru-RU"/>
              </w:rPr>
            </w:pPr>
          </w:p>
          <w:p w:rsidR="00C83F8F" w:rsidRPr="00EB32B9" w:rsidRDefault="00C83F8F" w:rsidP="00EB32B9">
            <w:pPr>
              <w:spacing w:line="240" w:lineRule="atLeast"/>
              <w:rPr>
                <w:rFonts w:ascii="Times New Roman" w:hAnsi="Times New Roman"/>
                <w:sz w:val="24"/>
                <w:szCs w:val="24"/>
                <w:lang w:eastAsia="ru-RU"/>
              </w:rPr>
            </w:pPr>
            <w:r w:rsidRPr="00EB32B9">
              <w:rPr>
                <w:rFonts w:ascii="Times New Roman" w:hAnsi="Times New Roman"/>
                <w:i/>
                <w:sz w:val="24"/>
                <w:szCs w:val="24"/>
                <w:lang w:eastAsia="ru-RU"/>
              </w:rPr>
              <w:t>Коммуникативные</w:t>
            </w:r>
            <w:r w:rsidRPr="00EB32B9">
              <w:rPr>
                <w:rFonts w:ascii="Times New Roman" w:hAnsi="Times New Roman"/>
                <w:sz w:val="24"/>
                <w:szCs w:val="24"/>
                <w:lang w:eastAsia="ru-RU"/>
              </w:rPr>
              <w:t>: слушать и понимать речь других.</w:t>
            </w:r>
          </w:p>
          <w:p w:rsidR="00C83F8F" w:rsidRPr="00EB32B9" w:rsidRDefault="00C83F8F" w:rsidP="00EB32B9">
            <w:pPr>
              <w:pStyle w:val="ParagraphStyle"/>
              <w:rPr>
                <w:rFonts w:ascii="Times New Roman" w:hAnsi="Times New Roman" w:cs="Times New Roman"/>
                <w:color w:val="000000"/>
                <w:lang w:eastAsia="ru-RU"/>
              </w:rPr>
            </w:pPr>
          </w:p>
        </w:tc>
        <w:tc>
          <w:tcPr>
            <w:tcW w:w="2268" w:type="dxa"/>
            <w:tcBorders>
              <w:top w:val="single" w:sz="6" w:space="0" w:color="000000"/>
              <w:left w:val="single" w:sz="6" w:space="0" w:color="000000"/>
              <w:right w:val="single" w:sz="6" w:space="0" w:color="000000"/>
            </w:tcBorders>
          </w:tcPr>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xml:space="preserve">Отвечают на вопросы, </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xml:space="preserve"> делают предположения (наглядность – презентация), </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формулируют тему (групповая «мозговая атака»)</w:t>
            </w:r>
          </w:p>
          <w:p w:rsidR="00C83F8F" w:rsidRPr="00EB32B9" w:rsidRDefault="00C83F8F" w:rsidP="00EB32B9">
            <w:pPr>
              <w:spacing w:line="26" w:lineRule="atLeast"/>
              <w:rPr>
                <w:rFonts w:ascii="Times New Roman" w:hAnsi="Times New Roman"/>
                <w:i/>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Pr>
          <w:p w:rsidR="00C83F8F" w:rsidRPr="00EB32B9" w:rsidRDefault="00C83F8F" w:rsidP="00EB32B9">
            <w:pPr>
              <w:pStyle w:val="ParagraphStyle"/>
              <w:rPr>
                <w:rFonts w:ascii="Times New Roman" w:hAnsi="Times New Roman" w:cs="Times New Roman"/>
                <w:bCs/>
              </w:rPr>
            </w:pPr>
            <w:r w:rsidRPr="00EB32B9">
              <w:rPr>
                <w:rFonts w:ascii="Times New Roman" w:hAnsi="Times New Roman" w:cs="Times New Roman"/>
                <w:bCs/>
              </w:rPr>
              <w:t xml:space="preserve">На доске открыто название – Great </w:t>
            </w:r>
            <w:r w:rsidRPr="00EB32B9">
              <w:rPr>
                <w:rFonts w:ascii="Times New Roman" w:hAnsi="Times New Roman" w:cs="Times New Roman"/>
                <w:bCs/>
                <w:lang w:val="en-US"/>
              </w:rPr>
              <w:t>Britain</w:t>
            </w: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color w:val="FF0000"/>
              </w:rPr>
            </w:pPr>
          </w:p>
        </w:tc>
      </w:tr>
      <w:tr w:rsidR="00C83F8F" w:rsidRPr="002A108A" w:rsidTr="00EB32B9">
        <w:tc>
          <w:tcPr>
            <w:tcW w:w="675" w:type="dxa"/>
            <w:tcBorders>
              <w:top w:val="single" w:sz="4" w:space="0" w:color="000000"/>
              <w:left w:val="single" w:sz="4" w:space="0" w:color="000000"/>
              <w:right w:val="single" w:sz="4" w:space="0" w:color="000000"/>
            </w:tcBorders>
          </w:tcPr>
          <w:p w:rsidR="00C83F8F" w:rsidRPr="00EB32B9" w:rsidRDefault="00C83F8F" w:rsidP="00EB32B9">
            <w:pPr>
              <w:pStyle w:val="ListParagraph"/>
              <w:ind w:left="0"/>
              <w:jc w:val="center"/>
              <w:rPr>
                <w:b/>
                <w:bCs/>
              </w:rPr>
            </w:pPr>
          </w:p>
        </w:tc>
        <w:tc>
          <w:tcPr>
            <w:tcW w:w="1843" w:type="dxa"/>
            <w:tcBorders>
              <w:top w:val="single" w:sz="4" w:space="0" w:color="000000"/>
              <w:left w:val="single" w:sz="4" w:space="0" w:color="000000"/>
              <w:right w:val="single" w:sz="4" w:space="0" w:color="000000"/>
            </w:tcBorders>
          </w:tcPr>
          <w:p w:rsidR="00C83F8F" w:rsidRPr="00EB32B9" w:rsidRDefault="00C83F8F" w:rsidP="00EB32B9">
            <w:pPr>
              <w:rPr>
                <w:rFonts w:ascii="Times New Roman" w:hAnsi="Times New Roman"/>
                <w:b/>
                <w:sz w:val="24"/>
                <w:szCs w:val="24"/>
              </w:rPr>
            </w:pPr>
            <w:r w:rsidRPr="00EB32B9">
              <w:rPr>
                <w:rFonts w:ascii="Times New Roman" w:hAnsi="Times New Roman"/>
                <w:b/>
                <w:sz w:val="24"/>
                <w:szCs w:val="24"/>
              </w:rPr>
              <w:t>3.Актуализация знаний.</w:t>
            </w:r>
          </w:p>
          <w:p w:rsidR="00C83F8F" w:rsidRPr="00EB32B9" w:rsidRDefault="00C83F8F" w:rsidP="00EB32B9">
            <w:pPr>
              <w:rPr>
                <w:rFonts w:ascii="Times New Roman" w:hAnsi="Times New Roman"/>
                <w:b/>
                <w:sz w:val="24"/>
                <w:szCs w:val="24"/>
              </w:rPr>
            </w:pPr>
          </w:p>
        </w:tc>
        <w:tc>
          <w:tcPr>
            <w:tcW w:w="1701" w:type="dxa"/>
            <w:tcBorders>
              <w:top w:val="single" w:sz="4" w:space="0" w:color="000000"/>
              <w:left w:val="single" w:sz="4" w:space="0" w:color="000000"/>
              <w:right w:val="single" w:sz="4" w:space="0" w:color="000000"/>
            </w:tcBorders>
          </w:tcPr>
          <w:p w:rsidR="00C83F8F" w:rsidRPr="00EB32B9" w:rsidRDefault="00C83F8F" w:rsidP="00EB32B9">
            <w:pPr>
              <w:spacing w:after="0"/>
              <w:rPr>
                <w:rFonts w:ascii="Times New Roman" w:hAnsi="Times New Roman"/>
                <w:sz w:val="24"/>
                <w:szCs w:val="24"/>
                <w:lang w:eastAsia="ru-RU"/>
              </w:rPr>
            </w:pPr>
            <w:r w:rsidRPr="00EB32B9">
              <w:rPr>
                <w:rFonts w:ascii="Times New Roman" w:hAnsi="Times New Roman"/>
                <w:sz w:val="24"/>
                <w:szCs w:val="24"/>
                <w:lang w:eastAsia="ru-RU"/>
              </w:rPr>
              <w:t>Обобщить, что учащимся известно о Великобритании</w:t>
            </w:r>
          </w:p>
        </w:tc>
        <w:tc>
          <w:tcPr>
            <w:tcW w:w="1559" w:type="dxa"/>
            <w:tcBorders>
              <w:top w:val="single" w:sz="4" w:space="0" w:color="000000"/>
              <w:left w:val="single" w:sz="4" w:space="0" w:color="000000"/>
              <w:right w:val="single" w:sz="4" w:space="0" w:color="000000"/>
            </w:tcBorders>
          </w:tcPr>
          <w:p w:rsidR="00C83F8F" w:rsidRPr="00057DD0" w:rsidRDefault="00C83F8F" w:rsidP="00EB32B9">
            <w:pPr>
              <w:pStyle w:val="ListParagraph"/>
              <w:ind w:left="0"/>
              <w:jc w:val="center"/>
            </w:pPr>
            <w:r w:rsidRPr="00057DD0">
              <w:t>Групповая,</w:t>
            </w:r>
          </w:p>
          <w:p w:rsidR="00C83F8F" w:rsidRPr="00057DD0" w:rsidRDefault="00C83F8F" w:rsidP="00EB32B9">
            <w:pPr>
              <w:pStyle w:val="ListParagraph"/>
              <w:ind w:left="0"/>
            </w:pPr>
            <w:r w:rsidRPr="00057DD0">
              <w:t>Индивидуальная</w:t>
            </w:r>
          </w:p>
          <w:p w:rsidR="00C83F8F" w:rsidRPr="00057DD0" w:rsidRDefault="00C83F8F" w:rsidP="00EB32B9">
            <w:pPr>
              <w:pStyle w:val="ListParagraph"/>
              <w:ind w:left="0"/>
              <w:jc w:val="both"/>
            </w:pPr>
          </w:p>
        </w:tc>
        <w:tc>
          <w:tcPr>
            <w:tcW w:w="2552" w:type="dxa"/>
            <w:tcBorders>
              <w:top w:val="single" w:sz="6" w:space="0" w:color="000000"/>
              <w:left w:val="single" w:sz="6" w:space="0" w:color="000000"/>
              <w:right w:val="single" w:sz="6" w:space="0" w:color="000000"/>
            </w:tcBorders>
          </w:tcPr>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Задает вопросы:</w:t>
            </w:r>
          </w:p>
          <w:p w:rsidR="00C83F8F" w:rsidRPr="00EB32B9" w:rsidRDefault="00C83F8F" w:rsidP="00EB32B9">
            <w:pPr>
              <w:spacing w:after="0" w:line="240" w:lineRule="auto"/>
              <w:jc w:val="both"/>
              <w:rPr>
                <w:rFonts w:ascii="Times New Roman" w:hAnsi="Times New Roman"/>
                <w:sz w:val="24"/>
                <w:szCs w:val="24"/>
                <w:lang w:val="en-US"/>
              </w:rPr>
            </w:pPr>
            <w:r w:rsidRPr="00EB32B9">
              <w:rPr>
                <w:rFonts w:ascii="Times New Roman" w:hAnsi="Times New Roman"/>
                <w:sz w:val="24"/>
                <w:szCs w:val="24"/>
              </w:rPr>
              <w:t xml:space="preserve">- Знаете ли вы полное официальное название страны? </w:t>
            </w:r>
            <w:r w:rsidRPr="00EB32B9">
              <w:rPr>
                <w:rFonts w:ascii="Times New Roman" w:hAnsi="Times New Roman"/>
                <w:sz w:val="24"/>
                <w:szCs w:val="24"/>
                <w:lang w:val="en-US"/>
              </w:rPr>
              <w:t>(the United Kingdom of Great Britain and Northern Ireland) (</w:t>
            </w:r>
            <w:r w:rsidRPr="00EB32B9">
              <w:rPr>
                <w:rFonts w:ascii="Times New Roman" w:hAnsi="Times New Roman"/>
                <w:sz w:val="24"/>
                <w:szCs w:val="24"/>
              </w:rPr>
              <w:t>слайд</w:t>
            </w:r>
            <w:r w:rsidRPr="00EB32B9">
              <w:rPr>
                <w:rFonts w:ascii="Times New Roman" w:hAnsi="Times New Roman"/>
                <w:sz w:val="24"/>
                <w:szCs w:val="24"/>
                <w:lang w:val="en-US"/>
              </w:rPr>
              <w:t xml:space="preserve"> 4) </w:t>
            </w: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Части страны?</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rPr>
            </w:pPr>
            <w:r w:rsidRPr="00EB32B9">
              <w:rPr>
                <w:rFonts w:ascii="Times New Roman" w:hAnsi="Times New Roman"/>
              </w:rPr>
              <w:t>- Обсудите в группе, какие 2 слова  характеризуют Великобританию больше всего.</w:t>
            </w: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cs="Times New Roman"/>
                <w:lang w:eastAsia="ru-RU"/>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xml:space="preserve">-Один ученик из вашей группы выходит и дополняет кластер. </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Это вы уже знаете. А что бы вы хотели узнать?</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xml:space="preserve">- С чем связано слово </w:t>
            </w:r>
            <w:r w:rsidRPr="00EB32B9">
              <w:rPr>
                <w:rFonts w:ascii="Times New Roman" w:hAnsi="Times New Roman"/>
                <w:sz w:val="24"/>
                <w:szCs w:val="24"/>
                <w:lang w:val="en-US"/>
              </w:rPr>
              <w:t>United</w:t>
            </w:r>
            <w:r w:rsidRPr="00EB32B9">
              <w:rPr>
                <w:rFonts w:ascii="Times New Roman" w:hAnsi="Times New Roman"/>
                <w:sz w:val="24"/>
                <w:szCs w:val="24"/>
              </w:rPr>
              <w:t>? (Слайд 5)</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pStyle w:val="ParagraphStyle"/>
              <w:rPr>
                <w:rFonts w:ascii="Times New Roman" w:hAnsi="Times New Roman"/>
              </w:rPr>
            </w:pPr>
            <w:r w:rsidRPr="00EB32B9">
              <w:rPr>
                <w:rFonts w:ascii="Times New Roman" w:hAnsi="Times New Roman"/>
              </w:rPr>
              <w:t>- Выполним задание 1 в листе ответов («верные-неверные» утверждения).</w:t>
            </w: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rPr>
            </w:pPr>
            <w:r w:rsidRPr="00EB32B9">
              <w:rPr>
                <w:rFonts w:ascii="Times New Roman" w:hAnsi="Times New Roman"/>
              </w:rPr>
              <w:t>По окончании выполнения поднимите «Смайлики».</w:t>
            </w:r>
          </w:p>
        </w:tc>
        <w:tc>
          <w:tcPr>
            <w:tcW w:w="2268" w:type="dxa"/>
            <w:tcBorders>
              <w:top w:val="single" w:sz="6" w:space="0" w:color="000000"/>
              <w:left w:val="single" w:sz="6" w:space="0" w:color="000000"/>
              <w:right w:val="single" w:sz="6" w:space="0" w:color="000000"/>
            </w:tcBorders>
          </w:tcPr>
          <w:p w:rsidR="00C83F8F" w:rsidRPr="00EB32B9" w:rsidRDefault="00C83F8F" w:rsidP="00EB32B9">
            <w:pPr>
              <w:spacing w:after="120" w:line="240" w:lineRule="atLeast"/>
              <w:rPr>
                <w:rFonts w:ascii="Times New Roman" w:hAnsi="Times New Roman"/>
                <w:sz w:val="24"/>
                <w:szCs w:val="24"/>
                <w:lang w:eastAsia="ru-RU"/>
              </w:rPr>
            </w:pPr>
            <w:r w:rsidRPr="00EB32B9">
              <w:rPr>
                <w:rFonts w:ascii="Times New Roman" w:hAnsi="Times New Roman"/>
                <w:i/>
                <w:sz w:val="24"/>
                <w:szCs w:val="24"/>
                <w:lang w:eastAsia="ru-RU"/>
              </w:rPr>
              <w:t>Личностные:</w:t>
            </w:r>
            <w:r w:rsidRPr="00EB32B9">
              <w:rPr>
                <w:rFonts w:ascii="Times New Roman" w:hAnsi="Times New Roman"/>
                <w:sz w:val="24"/>
                <w:szCs w:val="24"/>
                <w:lang w:eastAsia="ru-RU"/>
              </w:rPr>
              <w:t xml:space="preserve">   осознание учащимися смысла учения;</w:t>
            </w:r>
          </w:p>
          <w:p w:rsidR="00C83F8F" w:rsidRPr="00EB32B9" w:rsidRDefault="00C83F8F" w:rsidP="00EB32B9">
            <w:pPr>
              <w:spacing w:line="240" w:lineRule="atLeast"/>
              <w:rPr>
                <w:rFonts w:ascii="Times New Roman" w:hAnsi="Times New Roman"/>
                <w:sz w:val="24"/>
                <w:szCs w:val="24"/>
                <w:lang w:eastAsia="ru-RU"/>
              </w:rPr>
            </w:pPr>
            <w:r w:rsidRPr="00EB32B9">
              <w:rPr>
                <w:rFonts w:ascii="Times New Roman" w:hAnsi="Times New Roman"/>
                <w:i/>
                <w:sz w:val="24"/>
                <w:szCs w:val="24"/>
                <w:lang w:eastAsia="ru-RU"/>
              </w:rPr>
              <w:t>Познавательные</w:t>
            </w:r>
            <w:r w:rsidRPr="00EB32B9">
              <w:rPr>
                <w:rFonts w:ascii="Times New Roman" w:hAnsi="Times New Roman"/>
                <w:sz w:val="24"/>
                <w:szCs w:val="24"/>
                <w:lang w:eastAsia="ru-RU"/>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C83F8F" w:rsidRPr="00EB32B9" w:rsidRDefault="00C83F8F" w:rsidP="00EB32B9">
            <w:pPr>
              <w:spacing w:after="0" w:line="240" w:lineRule="auto"/>
              <w:rPr>
                <w:rFonts w:ascii="Times New Roman" w:hAnsi="Times New Roman"/>
                <w:i/>
                <w:sz w:val="24"/>
                <w:szCs w:val="24"/>
                <w:lang w:eastAsia="ru-RU"/>
              </w:rPr>
            </w:pPr>
            <w:r w:rsidRPr="00EB32B9">
              <w:rPr>
                <w:rFonts w:ascii="Times New Roman" w:hAnsi="Times New Roman"/>
                <w:i/>
                <w:sz w:val="24"/>
                <w:szCs w:val="24"/>
                <w:lang w:eastAsia="ru-RU"/>
              </w:rPr>
              <w:t>Регулятивные</w:t>
            </w:r>
            <w:r w:rsidRPr="00EB32B9">
              <w:rPr>
                <w:rFonts w:ascii="Times New Roman" w:hAnsi="Times New Roman"/>
                <w:sz w:val="24"/>
                <w:szCs w:val="24"/>
                <w:lang w:eastAsia="ru-RU"/>
              </w:rPr>
              <w:t>:</w:t>
            </w:r>
          </w:p>
          <w:p w:rsidR="00C83F8F" w:rsidRPr="00EB32B9" w:rsidRDefault="00C83F8F" w:rsidP="00EB32B9">
            <w:pPr>
              <w:spacing w:after="0" w:line="240" w:lineRule="auto"/>
              <w:rPr>
                <w:rFonts w:ascii="Times New Roman" w:hAnsi="Times New Roman"/>
                <w:sz w:val="24"/>
                <w:szCs w:val="24"/>
                <w:lang w:eastAsia="ru-RU"/>
              </w:rPr>
            </w:pPr>
            <w:r w:rsidRPr="00EB32B9">
              <w:rPr>
                <w:rFonts w:ascii="Times New Roman" w:hAnsi="Times New Roman"/>
                <w:sz w:val="24"/>
                <w:szCs w:val="24"/>
                <w:lang w:eastAsia="ru-RU"/>
              </w:rPr>
              <w:t>- целеполагание, прогнозирование;</w:t>
            </w:r>
          </w:p>
          <w:p w:rsidR="00C83F8F" w:rsidRPr="00EB32B9" w:rsidRDefault="00C83F8F" w:rsidP="00EB32B9">
            <w:pPr>
              <w:spacing w:after="0" w:line="240" w:lineRule="auto"/>
              <w:rPr>
                <w:rFonts w:ascii="Times New Roman" w:hAnsi="Times New Roman"/>
                <w:sz w:val="24"/>
                <w:szCs w:val="24"/>
                <w:lang w:eastAsia="ru-RU"/>
              </w:rPr>
            </w:pPr>
            <w:r w:rsidRPr="00EB32B9">
              <w:rPr>
                <w:rFonts w:ascii="Times New Roman" w:hAnsi="Times New Roman"/>
                <w:sz w:val="24"/>
                <w:szCs w:val="24"/>
                <w:lang w:eastAsia="ru-RU"/>
              </w:rPr>
              <w:t>-</w:t>
            </w:r>
            <w:r w:rsidRPr="00EB32B9">
              <w:rPr>
                <w:rFonts w:ascii="Times New Roman" w:hAnsi="Times New Roman"/>
                <w:sz w:val="24"/>
                <w:szCs w:val="24"/>
              </w:rPr>
              <w:t>определяют область знания/незнания.</w:t>
            </w:r>
          </w:p>
          <w:p w:rsidR="00C83F8F" w:rsidRPr="00EB32B9" w:rsidRDefault="00C83F8F" w:rsidP="00EB32B9">
            <w:pPr>
              <w:spacing w:after="0" w:line="240" w:lineRule="auto"/>
              <w:rPr>
                <w:rFonts w:ascii="Times New Roman" w:hAnsi="Times New Roman"/>
                <w:sz w:val="24"/>
                <w:szCs w:val="24"/>
                <w:lang w:eastAsia="ru-RU"/>
              </w:rPr>
            </w:pPr>
          </w:p>
          <w:p w:rsidR="00C83F8F" w:rsidRPr="00EB32B9" w:rsidRDefault="00C83F8F" w:rsidP="00EB32B9">
            <w:pPr>
              <w:spacing w:line="240" w:lineRule="atLeast"/>
              <w:rPr>
                <w:rFonts w:ascii="Times New Roman" w:hAnsi="Times New Roman"/>
                <w:sz w:val="24"/>
                <w:szCs w:val="24"/>
                <w:lang w:eastAsia="ru-RU"/>
              </w:rPr>
            </w:pPr>
            <w:r w:rsidRPr="00EB32B9">
              <w:rPr>
                <w:rFonts w:ascii="Times New Roman" w:hAnsi="Times New Roman"/>
                <w:i/>
                <w:sz w:val="24"/>
                <w:szCs w:val="24"/>
                <w:lang w:eastAsia="ru-RU"/>
              </w:rPr>
              <w:t>Коммуникативные</w:t>
            </w:r>
            <w:r w:rsidRPr="00EB32B9">
              <w:rPr>
                <w:rFonts w:ascii="Times New Roman" w:hAnsi="Times New Roman"/>
                <w:sz w:val="24"/>
                <w:szCs w:val="24"/>
                <w:lang w:eastAsia="ru-RU"/>
              </w:rPr>
              <w:t>: слушать и понимать речь других;</w:t>
            </w: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cs="Times New Roman"/>
                <w:color w:val="000000"/>
                <w:lang w:eastAsia="ru-RU"/>
              </w:rPr>
            </w:pPr>
          </w:p>
          <w:p w:rsidR="00C83F8F" w:rsidRPr="00EB32B9" w:rsidRDefault="00C83F8F" w:rsidP="00EB32B9">
            <w:pPr>
              <w:pStyle w:val="ParagraphStyle"/>
              <w:rPr>
                <w:rFonts w:ascii="Times New Roman" w:hAnsi="Times New Roman" w:cs="Times New Roman"/>
                <w:color w:val="000000"/>
                <w:lang w:eastAsia="ru-RU"/>
              </w:rPr>
            </w:pPr>
          </w:p>
          <w:p w:rsidR="00C83F8F" w:rsidRPr="00EB32B9" w:rsidRDefault="00C83F8F" w:rsidP="00EB32B9">
            <w:pPr>
              <w:pStyle w:val="ParagraphStyle"/>
              <w:rPr>
                <w:rFonts w:ascii="Times New Roman" w:hAnsi="Times New Roman" w:cs="Times New Roman"/>
                <w:color w:val="000000"/>
                <w:lang w:eastAsia="ru-RU"/>
              </w:rPr>
            </w:pPr>
          </w:p>
          <w:p w:rsidR="00C83F8F" w:rsidRPr="00EB32B9" w:rsidRDefault="00C83F8F" w:rsidP="00EB32B9">
            <w:pPr>
              <w:pStyle w:val="ParagraphStyle"/>
              <w:rPr>
                <w:rFonts w:ascii="Times New Roman" w:hAnsi="Times New Roman" w:cs="Times New Roman"/>
                <w:color w:val="000000"/>
                <w:lang w:eastAsia="ru-RU"/>
              </w:rPr>
            </w:pPr>
          </w:p>
          <w:p w:rsidR="00C83F8F" w:rsidRPr="00EB32B9" w:rsidRDefault="00C83F8F" w:rsidP="00EB32B9">
            <w:pPr>
              <w:pStyle w:val="ParagraphStyle"/>
              <w:rPr>
                <w:rFonts w:ascii="Times New Roman" w:hAnsi="Times New Roman" w:cs="Times New Roman"/>
                <w:color w:val="000000"/>
                <w:lang w:eastAsia="ru-RU"/>
              </w:rPr>
            </w:pPr>
          </w:p>
          <w:p w:rsidR="00C83F8F" w:rsidRPr="00EB32B9" w:rsidRDefault="00C83F8F" w:rsidP="00EB32B9">
            <w:pPr>
              <w:pStyle w:val="ParagraphStyle"/>
              <w:rPr>
                <w:rFonts w:ascii="Times New Roman" w:hAnsi="Times New Roman" w:cs="Times New Roman"/>
                <w:color w:val="000000"/>
                <w:lang w:eastAsia="ru-RU"/>
              </w:rPr>
            </w:pPr>
          </w:p>
          <w:p w:rsidR="00C83F8F" w:rsidRPr="00EB32B9" w:rsidRDefault="00C83F8F" w:rsidP="00EB32B9">
            <w:pPr>
              <w:pStyle w:val="ParagraphStyle"/>
              <w:rPr>
                <w:rFonts w:ascii="Times New Roman" w:hAnsi="Times New Roman" w:cs="Times New Roman"/>
                <w:color w:val="000000"/>
                <w:lang w:eastAsia="ru-RU"/>
              </w:rPr>
            </w:pPr>
          </w:p>
          <w:p w:rsidR="00C83F8F" w:rsidRPr="00EB32B9" w:rsidRDefault="00C83F8F" w:rsidP="00EB32B9">
            <w:pPr>
              <w:pStyle w:val="ParagraphStyle"/>
              <w:rPr>
                <w:rFonts w:ascii="Times New Roman" w:hAnsi="Times New Roman" w:cs="Times New Roman"/>
                <w:color w:val="000000"/>
                <w:lang w:eastAsia="ru-RU"/>
              </w:rPr>
            </w:pPr>
          </w:p>
          <w:p w:rsidR="00C83F8F" w:rsidRPr="00EB32B9" w:rsidRDefault="00C83F8F" w:rsidP="00EB32B9">
            <w:pPr>
              <w:pStyle w:val="ParagraphStyle"/>
              <w:rPr>
                <w:rFonts w:ascii="Times New Roman" w:hAnsi="Times New Roman" w:cs="Times New Roman"/>
                <w:color w:val="000000"/>
                <w:lang w:eastAsia="ru-RU"/>
              </w:rPr>
            </w:pPr>
          </w:p>
        </w:tc>
        <w:tc>
          <w:tcPr>
            <w:tcW w:w="2268" w:type="dxa"/>
            <w:tcBorders>
              <w:top w:val="single" w:sz="6" w:space="0" w:color="000000"/>
              <w:left w:val="single" w:sz="6" w:space="0" w:color="000000"/>
              <w:right w:val="single" w:sz="6" w:space="0" w:color="000000"/>
            </w:tcBorders>
          </w:tcPr>
          <w:p w:rsidR="00C83F8F" w:rsidRPr="00EB32B9" w:rsidRDefault="00C83F8F" w:rsidP="00EB32B9">
            <w:pPr>
              <w:pStyle w:val="ParagraphStyle"/>
              <w:rPr>
                <w:rFonts w:ascii="Times New Roman" w:hAnsi="Times New Roman"/>
              </w:rPr>
            </w:pPr>
            <w:r w:rsidRPr="00EB32B9">
              <w:rPr>
                <w:rFonts w:ascii="Times New Roman" w:hAnsi="Times New Roman"/>
              </w:rPr>
              <w:t>1)отвечают о названии страны и ее частей</w:t>
            </w: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cs="Times New Roman"/>
                <w:color w:val="000000"/>
                <w:lang w:eastAsia="ru-RU"/>
              </w:rPr>
            </w:pPr>
            <w:r w:rsidRPr="00EB32B9">
              <w:rPr>
                <w:rFonts w:ascii="Times New Roman" w:hAnsi="Times New Roman"/>
              </w:rPr>
              <w:t>2)Вспоминают, что им известно по изучаемому вопросу,  систематизируют информацию (</w:t>
            </w:r>
            <w:r w:rsidRPr="00EB32B9">
              <w:rPr>
                <w:rFonts w:ascii="Times New Roman" w:hAnsi="Times New Roman" w:cs="Times New Roman"/>
              </w:rPr>
              <w:t>дают ответ, используя личный опыт и знания из книг);</w:t>
            </w:r>
          </w:p>
          <w:p w:rsidR="00C83F8F" w:rsidRPr="00EB32B9" w:rsidRDefault="00C83F8F" w:rsidP="00EB32B9">
            <w:pPr>
              <w:spacing w:after="0" w:line="240" w:lineRule="auto"/>
              <w:jc w:val="both"/>
              <w:rPr>
                <w:rFonts w:ascii="Times New Roman" w:hAnsi="Times New Roman"/>
                <w:b/>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xml:space="preserve">3)Обсуждают в группе 2 ключевых слова о Великобритании…. </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Один ученик выходит и пишет.</w:t>
            </w:r>
          </w:p>
          <w:p w:rsidR="00C83F8F" w:rsidRPr="00EB32B9" w:rsidRDefault="00C83F8F" w:rsidP="00EB32B9">
            <w:pPr>
              <w:keepNext/>
              <w:autoSpaceDE w:val="0"/>
              <w:autoSpaceDN w:val="0"/>
              <w:adjustRightInd w:val="0"/>
              <w:spacing w:after="0" w:line="240" w:lineRule="auto"/>
              <w:rPr>
                <w:rFonts w:ascii="Times New Roman" w:hAnsi="Times New Roman"/>
                <w:b/>
                <w:sz w:val="24"/>
                <w:szCs w:val="24"/>
              </w:rPr>
            </w:pPr>
            <w:r w:rsidRPr="00EB32B9">
              <w:rPr>
                <w:rFonts w:ascii="Times New Roman" w:hAnsi="Times New Roman"/>
                <w:sz w:val="24"/>
                <w:szCs w:val="24"/>
              </w:rPr>
              <w:t xml:space="preserve">(Прогнозируют результат изучения  – </w:t>
            </w:r>
            <w:r w:rsidRPr="00EB32B9">
              <w:rPr>
                <w:rFonts w:ascii="Times New Roman" w:hAnsi="Times New Roman"/>
                <w:b/>
                <w:sz w:val="24"/>
                <w:szCs w:val="24"/>
              </w:rPr>
              <w:t>ключевые термины)</w:t>
            </w:r>
          </w:p>
          <w:p w:rsidR="00C83F8F" w:rsidRPr="00EB32B9" w:rsidRDefault="00C83F8F" w:rsidP="00EB32B9">
            <w:pPr>
              <w:keepNext/>
              <w:autoSpaceDE w:val="0"/>
              <w:autoSpaceDN w:val="0"/>
              <w:adjustRightInd w:val="0"/>
              <w:spacing w:after="0" w:line="240" w:lineRule="auto"/>
              <w:rPr>
                <w:rFonts w:ascii="Times New Roman" w:hAnsi="Times New Roman"/>
                <w:b/>
                <w:iCs/>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b/>
                <w:sz w:val="24"/>
                <w:szCs w:val="24"/>
              </w:rPr>
              <w:t>Кластер</w:t>
            </w:r>
            <w:r w:rsidRPr="00EB32B9">
              <w:rPr>
                <w:rFonts w:ascii="Times New Roman" w:hAnsi="Times New Roman"/>
                <w:sz w:val="24"/>
                <w:szCs w:val="24"/>
              </w:rPr>
              <w:t xml:space="preserve"> (на доске), в центре - </w:t>
            </w:r>
            <w:r w:rsidRPr="00EB32B9">
              <w:rPr>
                <w:rFonts w:ascii="Times New Roman" w:hAnsi="Times New Roman"/>
                <w:sz w:val="24"/>
                <w:szCs w:val="24"/>
                <w:lang w:val="en-US"/>
              </w:rPr>
              <w:t>Great</w:t>
            </w:r>
            <w:r w:rsidRPr="00EB32B9">
              <w:rPr>
                <w:rFonts w:ascii="Times New Roman" w:hAnsi="Times New Roman"/>
                <w:sz w:val="24"/>
                <w:szCs w:val="24"/>
              </w:rPr>
              <w:t xml:space="preserve"> </w:t>
            </w:r>
            <w:r w:rsidRPr="00EB32B9">
              <w:rPr>
                <w:rFonts w:ascii="Times New Roman" w:hAnsi="Times New Roman"/>
                <w:sz w:val="24"/>
                <w:szCs w:val="24"/>
                <w:lang w:val="en-US"/>
              </w:rPr>
              <w:t>Britain</w:t>
            </w:r>
            <w:r w:rsidRPr="00EB32B9">
              <w:rPr>
                <w:rFonts w:ascii="Times New Roman" w:hAnsi="Times New Roman"/>
                <w:sz w:val="24"/>
                <w:szCs w:val="24"/>
              </w:rPr>
              <w:t>.</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pStyle w:val="ParagraphStyle"/>
              <w:rPr>
                <w:rFonts w:ascii="Times New Roman" w:hAnsi="Times New Roman" w:cs="Times New Roman"/>
                <w:lang w:eastAsia="ru-RU"/>
              </w:rPr>
            </w:pPr>
            <w:r w:rsidRPr="00EB32B9">
              <w:rPr>
                <w:rFonts w:ascii="Times New Roman" w:hAnsi="Times New Roman"/>
              </w:rPr>
              <w:t xml:space="preserve">3) обсуждают </w:t>
            </w:r>
            <w:r w:rsidRPr="00EB32B9">
              <w:rPr>
                <w:rFonts w:ascii="Times New Roman" w:hAnsi="Times New Roman"/>
                <w:b/>
              </w:rPr>
              <w:t>что хотят узнать, что не знают</w:t>
            </w:r>
          </w:p>
          <w:p w:rsidR="00C83F8F" w:rsidRPr="00EB32B9" w:rsidRDefault="00C83F8F" w:rsidP="00EB32B9">
            <w:pPr>
              <w:pStyle w:val="ParagraphStyle"/>
              <w:jc w:val="center"/>
              <w:rPr>
                <w:rFonts w:ascii="Times New Roman" w:hAnsi="Times New Roman" w:cs="Times New Roman"/>
                <w:color w:val="000000"/>
                <w:lang w:eastAsia="ru-RU"/>
              </w:rPr>
            </w:pPr>
            <w:r w:rsidRPr="00EB32B9">
              <w:rPr>
                <w:rFonts w:ascii="Times New Roman" w:hAnsi="Times New Roman" w:cs="Times New Roman"/>
                <w:color w:val="000000"/>
                <w:lang w:eastAsia="ru-RU"/>
              </w:rPr>
              <w:t>Таблица (в каждой группе на столе)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9"/>
              <w:gridCol w:w="679"/>
              <w:gridCol w:w="679"/>
            </w:tblGrid>
            <w:tr w:rsidR="00C83F8F" w:rsidRPr="00057DD0" w:rsidTr="00EB32B9">
              <w:tc>
                <w:tcPr>
                  <w:tcW w:w="67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ParagraphStyle"/>
                    <w:framePr w:hSpace="180" w:wrap="around" w:vAnchor="text" w:hAnchor="margin" w:xAlign="center" w:y="184"/>
                    <w:rPr>
                      <w:rFonts w:ascii="Times New Roman" w:hAnsi="Times New Roman" w:cs="Times New Roman"/>
                      <w:color w:val="000000"/>
                      <w:lang w:eastAsia="ru-RU"/>
                    </w:rPr>
                  </w:pPr>
                  <w:r w:rsidRPr="00EB32B9">
                    <w:rPr>
                      <w:rFonts w:ascii="Times New Roman" w:hAnsi="Times New Roman" w:cs="Times New Roman"/>
                      <w:color w:val="000000"/>
                      <w:lang w:eastAsia="ru-RU"/>
                    </w:rPr>
                    <w:t>Знаю</w:t>
                  </w:r>
                </w:p>
              </w:tc>
              <w:tc>
                <w:tcPr>
                  <w:tcW w:w="67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ParagraphStyle"/>
                    <w:framePr w:hSpace="180" w:wrap="around" w:vAnchor="text" w:hAnchor="margin" w:xAlign="center" w:y="184"/>
                    <w:rPr>
                      <w:rFonts w:ascii="Times New Roman" w:hAnsi="Times New Roman" w:cs="Times New Roman"/>
                      <w:color w:val="000000"/>
                      <w:lang w:eastAsia="ru-RU"/>
                    </w:rPr>
                  </w:pPr>
                  <w:r w:rsidRPr="00EB32B9">
                    <w:rPr>
                      <w:rFonts w:ascii="Times New Roman" w:hAnsi="Times New Roman" w:cs="Times New Roman"/>
                      <w:color w:val="000000"/>
                      <w:lang w:eastAsia="ru-RU"/>
                    </w:rPr>
                    <w:t>Хочу узнать</w:t>
                  </w:r>
                </w:p>
              </w:tc>
              <w:tc>
                <w:tcPr>
                  <w:tcW w:w="67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ParagraphStyle"/>
                    <w:framePr w:hSpace="180" w:wrap="around" w:vAnchor="text" w:hAnchor="margin" w:xAlign="center" w:y="184"/>
                    <w:rPr>
                      <w:rFonts w:ascii="Times New Roman" w:hAnsi="Times New Roman" w:cs="Times New Roman"/>
                      <w:color w:val="000000"/>
                      <w:lang w:eastAsia="ru-RU"/>
                    </w:rPr>
                  </w:pPr>
                  <w:r w:rsidRPr="00EB32B9">
                    <w:rPr>
                      <w:rFonts w:ascii="Times New Roman" w:hAnsi="Times New Roman" w:cs="Times New Roman"/>
                      <w:color w:val="000000"/>
                      <w:lang w:eastAsia="ru-RU"/>
                    </w:rPr>
                    <w:t>Узнал</w:t>
                  </w:r>
                </w:p>
              </w:tc>
            </w:tr>
            <w:tr w:rsidR="00C83F8F" w:rsidRPr="00057DD0" w:rsidTr="00EB32B9">
              <w:tc>
                <w:tcPr>
                  <w:tcW w:w="67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ParagraphStyle"/>
                    <w:framePr w:hSpace="180" w:wrap="around" w:vAnchor="text" w:hAnchor="margin" w:xAlign="center" w:y="184"/>
                    <w:jc w:val="center"/>
                    <w:rPr>
                      <w:rFonts w:ascii="Times New Roman" w:hAnsi="Times New Roman" w:cs="Times New Roman"/>
                      <w:color w:val="000000"/>
                      <w:lang w:eastAsia="ru-RU"/>
                    </w:rPr>
                  </w:pPr>
                  <w:r w:rsidRPr="00EB32B9">
                    <w:rPr>
                      <w:rFonts w:ascii="Times New Roman" w:hAnsi="Times New Roman" w:cs="Times New Roman"/>
                      <w:color w:val="000000"/>
                      <w:lang w:eastAsia="ru-RU"/>
                    </w:rPr>
                    <w:t>1</w:t>
                  </w:r>
                </w:p>
              </w:tc>
              <w:tc>
                <w:tcPr>
                  <w:tcW w:w="67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ParagraphStyle"/>
                    <w:framePr w:hSpace="180" w:wrap="around" w:vAnchor="text" w:hAnchor="margin" w:xAlign="center" w:y="184"/>
                    <w:jc w:val="center"/>
                    <w:rPr>
                      <w:rFonts w:ascii="Times New Roman" w:hAnsi="Times New Roman" w:cs="Times New Roman"/>
                      <w:color w:val="000000"/>
                      <w:lang w:eastAsia="ru-RU"/>
                    </w:rPr>
                  </w:pPr>
                  <w:r w:rsidRPr="00EB32B9">
                    <w:rPr>
                      <w:rFonts w:ascii="Times New Roman" w:hAnsi="Times New Roman" w:cs="Times New Roman"/>
                      <w:color w:val="000000"/>
                      <w:lang w:eastAsia="ru-RU"/>
                    </w:rPr>
                    <w:t>2</w:t>
                  </w:r>
                </w:p>
              </w:tc>
              <w:tc>
                <w:tcPr>
                  <w:tcW w:w="67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ParagraphStyle"/>
                    <w:framePr w:hSpace="180" w:wrap="around" w:vAnchor="text" w:hAnchor="margin" w:xAlign="center" w:y="184"/>
                    <w:jc w:val="center"/>
                    <w:rPr>
                      <w:rFonts w:ascii="Times New Roman" w:hAnsi="Times New Roman" w:cs="Times New Roman"/>
                      <w:color w:val="000000"/>
                      <w:lang w:eastAsia="ru-RU"/>
                    </w:rPr>
                  </w:pPr>
                  <w:r w:rsidRPr="00EB32B9">
                    <w:rPr>
                      <w:rFonts w:ascii="Times New Roman" w:hAnsi="Times New Roman" w:cs="Times New Roman"/>
                      <w:color w:val="000000"/>
                      <w:lang w:eastAsia="ru-RU"/>
                    </w:rPr>
                    <w:t>3</w:t>
                  </w:r>
                </w:p>
              </w:tc>
            </w:tr>
            <w:tr w:rsidR="00C83F8F" w:rsidRPr="00057DD0" w:rsidTr="00EB32B9">
              <w:tc>
                <w:tcPr>
                  <w:tcW w:w="67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ParagraphStyle"/>
                    <w:framePr w:hSpace="180" w:wrap="around" w:vAnchor="text" w:hAnchor="margin" w:xAlign="center" w:y="184"/>
                    <w:rPr>
                      <w:rFonts w:ascii="Times New Roman" w:hAnsi="Times New Roman" w:cs="Times New Roman"/>
                      <w:color w:val="000000"/>
                      <w:lang w:eastAsia="ru-RU"/>
                    </w:rPr>
                  </w:pPr>
                </w:p>
              </w:tc>
              <w:tc>
                <w:tcPr>
                  <w:tcW w:w="67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ParagraphStyle"/>
                    <w:framePr w:hSpace="180" w:wrap="around" w:vAnchor="text" w:hAnchor="margin" w:xAlign="center" w:y="184"/>
                    <w:rPr>
                      <w:rFonts w:ascii="Times New Roman" w:hAnsi="Times New Roman" w:cs="Times New Roman"/>
                      <w:color w:val="000000"/>
                      <w:lang w:eastAsia="ru-RU"/>
                    </w:rPr>
                  </w:pPr>
                </w:p>
              </w:tc>
              <w:tc>
                <w:tcPr>
                  <w:tcW w:w="67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ParagraphStyle"/>
                    <w:framePr w:hSpace="180" w:wrap="around" w:vAnchor="text" w:hAnchor="margin" w:xAlign="center" w:y="184"/>
                    <w:rPr>
                      <w:rFonts w:ascii="Times New Roman" w:hAnsi="Times New Roman" w:cs="Times New Roman"/>
                      <w:color w:val="000000"/>
                      <w:lang w:eastAsia="ru-RU"/>
                    </w:rPr>
                  </w:pPr>
                </w:p>
              </w:tc>
            </w:tr>
          </w:tbl>
          <w:p w:rsidR="00C83F8F" w:rsidRPr="00EB32B9" w:rsidRDefault="00C83F8F" w:rsidP="00EB32B9">
            <w:pPr>
              <w:pStyle w:val="ParagraphStyle"/>
              <w:rPr>
                <w:rFonts w:ascii="Times New Roman" w:hAnsi="Times New Roman" w:cs="Times New Roman"/>
                <w:color w:val="000000"/>
                <w:lang w:eastAsia="ru-RU"/>
              </w:rPr>
            </w:pPr>
            <w:r w:rsidRPr="00EB32B9">
              <w:rPr>
                <w:rFonts w:ascii="Times New Roman" w:hAnsi="Times New Roman" w:cs="Times New Roman"/>
                <w:color w:val="000000"/>
                <w:lang w:eastAsia="ru-RU"/>
              </w:rPr>
              <w:t>Озвучивают свои записи;</w:t>
            </w:r>
          </w:p>
          <w:p w:rsidR="00C83F8F" w:rsidRPr="00EB32B9" w:rsidRDefault="00C83F8F" w:rsidP="00EB32B9">
            <w:pPr>
              <w:pStyle w:val="ParagraphStyle"/>
              <w:rPr>
                <w:rFonts w:ascii="Times New Roman" w:hAnsi="Times New Roman" w:cs="Times New Roman"/>
                <w:color w:val="000000"/>
                <w:lang w:eastAsia="ru-RU"/>
              </w:rPr>
            </w:pPr>
          </w:p>
          <w:p w:rsidR="00C83F8F" w:rsidRPr="00EB32B9" w:rsidRDefault="00C83F8F" w:rsidP="00EB32B9">
            <w:pPr>
              <w:pStyle w:val="ParagraphStyle"/>
              <w:rPr>
                <w:rFonts w:ascii="Times New Roman" w:hAnsi="Times New Roman" w:cs="Times New Roman"/>
                <w:color w:val="000000"/>
                <w:lang w:eastAsia="ru-RU"/>
              </w:rPr>
            </w:pPr>
            <w:r w:rsidRPr="00EB32B9">
              <w:rPr>
                <w:rFonts w:ascii="Times New Roman" w:hAnsi="Times New Roman" w:cs="Times New Roman"/>
                <w:color w:val="000000"/>
                <w:lang w:eastAsia="ru-RU"/>
              </w:rPr>
              <w:t>Работают с заданием (отмечают: да/нет).</w:t>
            </w:r>
          </w:p>
          <w:p w:rsidR="00C83F8F" w:rsidRPr="00EB32B9" w:rsidRDefault="00C83F8F" w:rsidP="00EB32B9">
            <w:pPr>
              <w:spacing w:after="120" w:line="240" w:lineRule="atLeast"/>
              <w:rPr>
                <w:rFonts w:ascii="Times New Roman" w:hAnsi="Times New Roman"/>
                <w:color w:val="000000"/>
                <w:lang w:eastAsia="ru-RU"/>
              </w:rPr>
            </w:pPr>
          </w:p>
          <w:p w:rsidR="00C83F8F" w:rsidRPr="00EB32B9" w:rsidRDefault="00C83F8F" w:rsidP="00EB32B9">
            <w:pPr>
              <w:spacing w:after="120" w:line="240" w:lineRule="atLeast"/>
              <w:rPr>
                <w:rFonts w:ascii="Times New Roman" w:hAnsi="Times New Roman"/>
                <w:sz w:val="24"/>
                <w:szCs w:val="24"/>
              </w:rPr>
            </w:pPr>
            <w:r w:rsidRPr="00EB32B9">
              <w:rPr>
                <w:rFonts w:ascii="Times New Roman" w:hAnsi="Times New Roman"/>
                <w:color w:val="000000"/>
                <w:sz w:val="24"/>
                <w:szCs w:val="24"/>
                <w:lang w:eastAsia="ru-RU"/>
              </w:rPr>
              <w:t>Поднимают «Смайлики».</w:t>
            </w:r>
          </w:p>
        </w:tc>
        <w:tc>
          <w:tcPr>
            <w:tcW w:w="1848" w:type="dxa"/>
            <w:tcBorders>
              <w:top w:val="single" w:sz="6" w:space="0" w:color="000000"/>
              <w:left w:val="single" w:sz="6" w:space="0" w:color="000000"/>
              <w:bottom w:val="single" w:sz="6" w:space="0" w:color="000000"/>
              <w:right w:val="single" w:sz="6" w:space="0" w:color="000000"/>
            </w:tcBorders>
          </w:tcPr>
          <w:p w:rsidR="00C83F8F" w:rsidRPr="00EB32B9" w:rsidRDefault="00C83F8F" w:rsidP="00EB32B9">
            <w:pPr>
              <w:pStyle w:val="ParagraphStyle"/>
              <w:rPr>
                <w:rFonts w:ascii="Times New Roman" w:hAnsi="Times New Roman" w:cs="Times New Roman"/>
                <w:bCs/>
              </w:rPr>
            </w:pPr>
            <w:r w:rsidRPr="00EB32B9">
              <w:rPr>
                <w:rFonts w:ascii="Times New Roman" w:hAnsi="Times New Roman" w:cs="Times New Roman"/>
                <w:bCs/>
              </w:rPr>
              <w:t>Подняты «смайлики».</w:t>
            </w: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r w:rsidRPr="00EB32B9">
              <w:rPr>
                <w:rFonts w:ascii="Times New Roman" w:hAnsi="Times New Roman" w:cs="Times New Roman"/>
                <w:bCs/>
              </w:rPr>
              <w:t>Выполнено задание 1.</w:t>
            </w:r>
          </w:p>
        </w:tc>
      </w:tr>
      <w:tr w:rsidR="00C83F8F" w:rsidRPr="002A108A" w:rsidTr="00EB32B9">
        <w:tc>
          <w:tcPr>
            <w:tcW w:w="675"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ListParagraph"/>
              <w:ind w:left="0"/>
              <w:jc w:val="center"/>
              <w:rPr>
                <w:b/>
                <w:bCs/>
              </w:rPr>
            </w:pPr>
            <w:r w:rsidRPr="00EB32B9">
              <w:rPr>
                <w:b/>
                <w:bCs/>
              </w:rPr>
              <w:t>III.</w:t>
            </w:r>
          </w:p>
          <w:p w:rsidR="00C83F8F" w:rsidRPr="00EB32B9" w:rsidRDefault="00C83F8F" w:rsidP="00EB32B9">
            <w:pPr>
              <w:pStyle w:val="ListParagraph"/>
              <w:ind w:left="0"/>
              <w:jc w:val="center"/>
              <w:rPr>
                <w:bCs/>
              </w:rPr>
            </w:pPr>
            <w:r w:rsidRPr="00EB32B9">
              <w:rPr>
                <w:bCs/>
              </w:rPr>
              <w:t xml:space="preserve">Этап </w:t>
            </w:r>
          </w:p>
          <w:p w:rsidR="00C83F8F" w:rsidRPr="00EB32B9" w:rsidRDefault="00C83F8F" w:rsidP="00EB32B9">
            <w:pPr>
              <w:pStyle w:val="ListParagraph"/>
              <w:ind w:left="0"/>
              <w:jc w:val="center"/>
              <w:rPr>
                <w:bCs/>
              </w:rPr>
            </w:pPr>
          </w:p>
          <w:p w:rsidR="00C83F8F" w:rsidRPr="00057DD0" w:rsidRDefault="00C83F8F" w:rsidP="00EB32B9">
            <w:pPr>
              <w:pStyle w:val="ListParagraph"/>
              <w:ind w:left="0"/>
              <w:jc w:val="center"/>
            </w:pPr>
            <w:r w:rsidRPr="00EB32B9">
              <w:rPr>
                <w:bCs/>
              </w:rPr>
              <w:t xml:space="preserve">Осмысление содержания   </w:t>
            </w:r>
          </w:p>
        </w:tc>
        <w:tc>
          <w:tcPr>
            <w:tcW w:w="1843"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spacing w:after="0" w:line="240" w:lineRule="auto"/>
              <w:jc w:val="both"/>
              <w:rPr>
                <w:rFonts w:ascii="Times New Roman" w:hAnsi="Times New Roman"/>
                <w:b/>
                <w:sz w:val="24"/>
                <w:szCs w:val="24"/>
              </w:rPr>
            </w:pPr>
            <w:r w:rsidRPr="00EB32B9">
              <w:rPr>
                <w:rFonts w:ascii="Times New Roman" w:hAnsi="Times New Roman"/>
                <w:b/>
                <w:sz w:val="24"/>
                <w:szCs w:val="24"/>
              </w:rPr>
              <w:t>4.Обобщение и систематизация знаний,</w:t>
            </w:r>
          </w:p>
          <w:p w:rsidR="00C83F8F" w:rsidRPr="00EB32B9" w:rsidRDefault="00C83F8F" w:rsidP="00EB32B9">
            <w:pPr>
              <w:spacing w:after="0" w:line="240" w:lineRule="auto"/>
              <w:jc w:val="both"/>
              <w:rPr>
                <w:rFonts w:ascii="Times New Roman" w:hAnsi="Times New Roman"/>
                <w:b/>
                <w:sz w:val="24"/>
                <w:szCs w:val="24"/>
              </w:rPr>
            </w:pPr>
            <w:r w:rsidRPr="00EB32B9">
              <w:rPr>
                <w:rFonts w:ascii="Times New Roman" w:hAnsi="Times New Roman"/>
                <w:b/>
                <w:sz w:val="24"/>
                <w:szCs w:val="24"/>
              </w:rPr>
              <w:t>получение новых знаний</w:t>
            </w: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rPr>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EB32B9" w:rsidRDefault="00C83F8F" w:rsidP="00EB32B9">
            <w:pPr>
              <w:pStyle w:val="ListParagraph"/>
              <w:ind w:left="0"/>
              <w:rPr>
                <w:bCs/>
                <w:color w:val="333333"/>
              </w:rPr>
            </w:pPr>
          </w:p>
          <w:p w:rsidR="00C83F8F" w:rsidRPr="00EB32B9" w:rsidRDefault="00C83F8F" w:rsidP="00EB32B9">
            <w:pPr>
              <w:pStyle w:val="ListParagraph"/>
              <w:ind w:left="0"/>
              <w:rPr>
                <w:bCs/>
                <w:color w:val="333333"/>
              </w:rPr>
            </w:pPr>
          </w:p>
          <w:p w:rsidR="00C83F8F" w:rsidRPr="00EB32B9" w:rsidRDefault="00C83F8F" w:rsidP="00EB32B9">
            <w:pPr>
              <w:pStyle w:val="ListParagraph"/>
              <w:ind w:left="0"/>
              <w:rPr>
                <w:bCs/>
                <w:color w:val="333333"/>
              </w:rPr>
            </w:pPr>
          </w:p>
          <w:p w:rsidR="00C83F8F" w:rsidRPr="00EB32B9" w:rsidRDefault="00C83F8F" w:rsidP="00EB32B9">
            <w:pPr>
              <w:pStyle w:val="ListParagraph"/>
              <w:ind w:left="0"/>
              <w:rPr>
                <w:bCs/>
                <w:color w:val="333333"/>
              </w:rPr>
            </w:pPr>
          </w:p>
          <w:p w:rsidR="00C83F8F" w:rsidRPr="00EB32B9" w:rsidRDefault="00C83F8F" w:rsidP="00EB32B9">
            <w:pPr>
              <w:pStyle w:val="ListParagraph"/>
              <w:ind w:left="0"/>
              <w:rPr>
                <w:bCs/>
                <w:color w:val="333333"/>
              </w:rPr>
            </w:pPr>
          </w:p>
          <w:p w:rsidR="00C83F8F" w:rsidRPr="00EB32B9" w:rsidRDefault="00C83F8F" w:rsidP="00EB32B9">
            <w:pPr>
              <w:pStyle w:val="ListParagraph"/>
              <w:ind w:left="0"/>
              <w:rPr>
                <w:bCs/>
                <w:color w:val="333333"/>
              </w:rPr>
            </w:pPr>
          </w:p>
          <w:p w:rsidR="00C83F8F" w:rsidRPr="00EB32B9" w:rsidRDefault="00C83F8F" w:rsidP="00EB32B9">
            <w:pPr>
              <w:pStyle w:val="ListParagraph"/>
              <w:ind w:left="0"/>
              <w:rPr>
                <w:bCs/>
                <w:color w:val="333333"/>
              </w:rPr>
            </w:pPr>
          </w:p>
          <w:p w:rsidR="00C83F8F" w:rsidRPr="00057DD0" w:rsidRDefault="00C83F8F" w:rsidP="00EB32B9">
            <w:pPr>
              <w:pStyle w:val="ListParagraph"/>
              <w:ind w:left="0"/>
            </w:pPr>
          </w:p>
        </w:tc>
        <w:tc>
          <w:tcPr>
            <w:tcW w:w="1701" w:type="dxa"/>
            <w:tcBorders>
              <w:top w:val="single" w:sz="4" w:space="0" w:color="000000"/>
              <w:left w:val="single" w:sz="4" w:space="0" w:color="000000"/>
              <w:bottom w:val="single" w:sz="4" w:space="0" w:color="000000"/>
              <w:right w:val="single" w:sz="4" w:space="0" w:color="000000"/>
            </w:tcBorders>
          </w:tcPr>
          <w:p w:rsidR="00C83F8F" w:rsidRPr="00057DD0" w:rsidRDefault="00C83F8F" w:rsidP="00EB32B9">
            <w:pPr>
              <w:pStyle w:val="ListParagraph"/>
              <w:ind w:left="0"/>
            </w:pPr>
            <w:r w:rsidRPr="00057DD0">
              <w:t xml:space="preserve">Организовать поиск решения учебной задачи. </w:t>
            </w:r>
          </w:p>
          <w:p w:rsidR="00C83F8F" w:rsidRPr="00057DD0" w:rsidRDefault="00C83F8F" w:rsidP="00EB32B9">
            <w:pPr>
              <w:pStyle w:val="ListParagraph"/>
              <w:ind w:left="0"/>
            </w:pPr>
          </w:p>
          <w:p w:rsidR="00C83F8F" w:rsidRPr="00057DD0" w:rsidRDefault="00C83F8F" w:rsidP="00EB32B9">
            <w:pPr>
              <w:pStyle w:val="ListParagraph"/>
              <w:ind w:left="0"/>
            </w:pPr>
            <w:r w:rsidRPr="00057DD0">
              <w:t>Построить ориентированную основу для дополнения новой информацией</w:t>
            </w:r>
          </w:p>
        </w:tc>
        <w:tc>
          <w:tcPr>
            <w:tcW w:w="1559" w:type="dxa"/>
            <w:tcBorders>
              <w:top w:val="single" w:sz="4" w:space="0" w:color="000000"/>
              <w:left w:val="single" w:sz="4" w:space="0" w:color="000000"/>
              <w:bottom w:val="single" w:sz="4" w:space="0" w:color="000000"/>
              <w:right w:val="single" w:sz="4" w:space="0" w:color="000000"/>
            </w:tcBorders>
          </w:tcPr>
          <w:p w:rsidR="00C83F8F" w:rsidRPr="00057DD0" w:rsidRDefault="00C83F8F" w:rsidP="00EB32B9">
            <w:pPr>
              <w:pStyle w:val="ListParagraph"/>
              <w:ind w:left="0"/>
            </w:pPr>
            <w:r w:rsidRPr="00057DD0">
              <w:t>Фронтальная</w:t>
            </w: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r w:rsidRPr="00057DD0">
              <w:t xml:space="preserve">Индивидуальная </w:t>
            </w: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r w:rsidRPr="00057DD0">
              <w:t xml:space="preserve">Групповая </w:t>
            </w: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p w:rsidR="00C83F8F" w:rsidRPr="00057DD0" w:rsidRDefault="00C83F8F" w:rsidP="00EB32B9">
            <w:pPr>
              <w:pStyle w:val="ListParagraph"/>
              <w:ind w:left="0"/>
            </w:pPr>
          </w:p>
        </w:tc>
        <w:tc>
          <w:tcPr>
            <w:tcW w:w="2552" w:type="dxa"/>
            <w:tcBorders>
              <w:top w:val="single" w:sz="6" w:space="0" w:color="000000"/>
              <w:left w:val="single" w:sz="6" w:space="0" w:color="000000"/>
              <w:bottom w:val="single" w:sz="6" w:space="0" w:color="000000"/>
              <w:right w:val="single" w:sz="6" w:space="0" w:color="000000"/>
            </w:tcBorders>
          </w:tcPr>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Организует деятельность:</w:t>
            </w: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-Теперь я вам даю текст о Великобритании. Прочитайте текст из пункта 1.</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Вернитесь к «верным-неверным утверждениям» и проверьте их правильность… поставьте себе баллы за это задание.</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Можем мы дополнить наш кластер на доске дополнительной информацией?</w:t>
            </w:r>
          </w:p>
          <w:p w:rsidR="00C83F8F" w:rsidRPr="00EB32B9" w:rsidRDefault="00C83F8F" w:rsidP="00EB32B9">
            <w:pPr>
              <w:rPr>
                <w:rFonts w:ascii="Times New Roman" w:hAnsi="Times New Roman"/>
                <w:sz w:val="24"/>
                <w:szCs w:val="24"/>
              </w:rPr>
            </w:pPr>
          </w:p>
          <w:p w:rsidR="00C83F8F" w:rsidRPr="00EB32B9" w:rsidRDefault="00C83F8F" w:rsidP="00EB32B9">
            <w:pPr>
              <w:rPr>
                <w:rFonts w:ascii="Times New Roman" w:hAnsi="Times New Roman"/>
                <w:sz w:val="24"/>
                <w:szCs w:val="24"/>
              </w:rPr>
            </w:pPr>
            <w:r w:rsidRPr="00EB32B9">
              <w:rPr>
                <w:rFonts w:ascii="Times New Roman" w:hAnsi="Times New Roman"/>
                <w:sz w:val="24"/>
                <w:szCs w:val="24"/>
              </w:rPr>
              <w:t>-Теперь работаете с текстом, который соответствует номеру вашей группы.</w:t>
            </w: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Прочитайте текст для вашей части страны.</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По ходу чтения необходимо заполнить пропуски в предложениях из задания 2 вашего индивидуального листа.</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xml:space="preserve"> </w:t>
            </w:r>
          </w:p>
          <w:p w:rsidR="00C83F8F" w:rsidRPr="00EB32B9" w:rsidRDefault="00C83F8F" w:rsidP="00EB32B9">
            <w:pPr>
              <w:spacing w:after="0" w:line="240" w:lineRule="auto"/>
              <w:jc w:val="both"/>
              <w:rPr>
                <w:rFonts w:ascii="Times New Roman" w:hAnsi="Times New Roman"/>
                <w:sz w:val="24"/>
                <w:szCs w:val="24"/>
                <w:lang w:eastAsia="ru-RU"/>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(учитель напоминает о времени)</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-По готовности поднимите «смайлики»</w:t>
            </w:r>
          </w:p>
        </w:tc>
        <w:tc>
          <w:tcPr>
            <w:tcW w:w="2268" w:type="dxa"/>
            <w:tcBorders>
              <w:top w:val="single" w:sz="6" w:space="0" w:color="000000"/>
              <w:left w:val="single" w:sz="6" w:space="0" w:color="000000"/>
              <w:bottom w:val="single" w:sz="6" w:space="0" w:color="000000"/>
              <w:right w:val="single" w:sz="6" w:space="0" w:color="000000"/>
            </w:tcBorders>
          </w:tcPr>
          <w:p w:rsidR="00C83F8F" w:rsidRPr="00EB32B9" w:rsidRDefault="00C83F8F" w:rsidP="00EB32B9">
            <w:pPr>
              <w:spacing w:after="0" w:line="240" w:lineRule="atLeast"/>
              <w:rPr>
                <w:rFonts w:ascii="Times New Roman" w:hAnsi="Times New Roman"/>
                <w:iCs/>
                <w:sz w:val="24"/>
                <w:szCs w:val="24"/>
                <w:lang w:eastAsia="ru-RU"/>
              </w:rPr>
            </w:pPr>
            <w:r w:rsidRPr="00EB32B9">
              <w:rPr>
                <w:rFonts w:ascii="Times New Roman" w:hAnsi="Times New Roman"/>
                <w:i/>
                <w:iCs/>
                <w:sz w:val="24"/>
                <w:szCs w:val="24"/>
                <w:lang w:eastAsia="ru-RU"/>
              </w:rPr>
              <w:t xml:space="preserve">Предметные: </w:t>
            </w:r>
            <w:r w:rsidRPr="00EB32B9">
              <w:rPr>
                <w:rFonts w:ascii="Times New Roman" w:hAnsi="Times New Roman"/>
                <w:iCs/>
                <w:sz w:val="24"/>
                <w:szCs w:val="24"/>
                <w:lang w:eastAsia="ru-RU"/>
              </w:rPr>
              <w:t xml:space="preserve">знают, понимают географические названия; </w:t>
            </w:r>
          </w:p>
          <w:p w:rsidR="00C83F8F" w:rsidRPr="00EB32B9" w:rsidRDefault="00C83F8F" w:rsidP="00EB32B9">
            <w:pPr>
              <w:spacing w:after="120" w:line="240" w:lineRule="atLeast"/>
              <w:rPr>
                <w:rFonts w:ascii="Times New Roman" w:hAnsi="Times New Roman"/>
                <w:iCs/>
                <w:sz w:val="24"/>
                <w:szCs w:val="24"/>
                <w:lang w:eastAsia="ru-RU"/>
              </w:rPr>
            </w:pPr>
            <w:r w:rsidRPr="00EB32B9">
              <w:rPr>
                <w:rFonts w:ascii="Times New Roman" w:hAnsi="Times New Roman"/>
                <w:iCs/>
                <w:sz w:val="24"/>
                <w:szCs w:val="24"/>
                <w:lang w:eastAsia="ru-RU"/>
              </w:rPr>
              <w:t>показывают умение применять полученные знания  при решении частных задач.</w:t>
            </w:r>
          </w:p>
          <w:p w:rsidR="00C83F8F" w:rsidRPr="00EB32B9" w:rsidRDefault="00C83F8F" w:rsidP="00EB32B9">
            <w:pPr>
              <w:spacing w:after="0" w:line="240" w:lineRule="atLeast"/>
              <w:rPr>
                <w:rFonts w:ascii="Times New Roman" w:hAnsi="Times New Roman"/>
                <w:sz w:val="24"/>
                <w:szCs w:val="24"/>
              </w:rPr>
            </w:pPr>
            <w:r w:rsidRPr="00EB32B9">
              <w:rPr>
                <w:rFonts w:ascii="Times New Roman" w:hAnsi="Times New Roman"/>
                <w:i/>
                <w:iCs/>
                <w:sz w:val="24"/>
                <w:szCs w:val="24"/>
                <w:lang w:eastAsia="ru-RU"/>
              </w:rPr>
              <w:t xml:space="preserve">Личностные: </w:t>
            </w:r>
            <w:r w:rsidRPr="00EB32B9">
              <w:rPr>
                <w:rFonts w:ascii="Times New Roman" w:hAnsi="Times New Roman"/>
                <w:iCs/>
                <w:sz w:val="24"/>
                <w:szCs w:val="24"/>
                <w:lang w:eastAsia="ru-RU"/>
              </w:rPr>
              <w:t xml:space="preserve">проявляют </w:t>
            </w:r>
            <w:r w:rsidRPr="00EB32B9">
              <w:rPr>
                <w:rFonts w:ascii="Times New Roman" w:hAnsi="Times New Roman"/>
                <w:sz w:val="24"/>
                <w:szCs w:val="24"/>
                <w:lang w:eastAsia="ru-RU"/>
              </w:rPr>
              <w:t>способность к сотрудничеству на основе взаимодействия при выполнении совместных заданий;</w:t>
            </w:r>
            <w:r w:rsidRPr="00EB32B9">
              <w:rPr>
                <w:rFonts w:ascii="Times New Roman" w:hAnsi="Times New Roman"/>
                <w:sz w:val="24"/>
                <w:szCs w:val="24"/>
              </w:rPr>
              <w:t xml:space="preserve"> </w:t>
            </w:r>
          </w:p>
          <w:p w:rsidR="00C83F8F" w:rsidRPr="00EB32B9" w:rsidRDefault="00C83F8F" w:rsidP="00EB32B9">
            <w:pPr>
              <w:spacing w:after="120" w:line="240" w:lineRule="atLeast"/>
              <w:rPr>
                <w:rFonts w:ascii="Times New Roman" w:hAnsi="Times New Roman"/>
                <w:sz w:val="24"/>
                <w:szCs w:val="24"/>
                <w:lang w:eastAsia="ru-RU"/>
              </w:rPr>
            </w:pPr>
            <w:r w:rsidRPr="00EB32B9">
              <w:rPr>
                <w:rFonts w:ascii="Times New Roman" w:hAnsi="Times New Roman"/>
                <w:sz w:val="24"/>
                <w:szCs w:val="24"/>
              </w:rPr>
              <w:t>проявляют учебно-познавательный интерес к выполнению заданий;</w:t>
            </w:r>
          </w:p>
          <w:p w:rsidR="00C83F8F" w:rsidRPr="00EB32B9" w:rsidRDefault="00C83F8F" w:rsidP="00EB32B9">
            <w:pPr>
              <w:spacing w:line="26" w:lineRule="atLeast"/>
              <w:rPr>
                <w:rFonts w:ascii="Times New Roman" w:hAnsi="Times New Roman"/>
                <w:sz w:val="24"/>
                <w:szCs w:val="24"/>
              </w:rPr>
            </w:pPr>
            <w:r w:rsidRPr="00EB32B9">
              <w:rPr>
                <w:rFonts w:ascii="Times New Roman" w:hAnsi="Times New Roman"/>
                <w:i/>
                <w:sz w:val="24"/>
                <w:szCs w:val="24"/>
              </w:rPr>
              <w:t>Регулятивные</w:t>
            </w:r>
            <w:r w:rsidRPr="00EB32B9">
              <w:rPr>
                <w:rFonts w:ascii="Times New Roman" w:hAnsi="Times New Roman"/>
                <w:sz w:val="24"/>
                <w:szCs w:val="24"/>
              </w:rPr>
              <w:t>: определяют область знания/незнания,</w:t>
            </w:r>
            <w:r w:rsidRPr="00EB32B9">
              <w:rPr>
                <w:rFonts w:ascii="Times New Roman" w:hAnsi="Times New Roman"/>
                <w:sz w:val="24"/>
                <w:szCs w:val="24"/>
                <w:lang w:eastAsia="ru-RU"/>
              </w:rPr>
              <w:t xml:space="preserve"> организовывают  учебное сотрудничество и совместную деятельность с учителем и сверстниками,</w:t>
            </w:r>
          </w:p>
          <w:p w:rsidR="00C83F8F" w:rsidRPr="00EB32B9" w:rsidRDefault="00C83F8F" w:rsidP="00EB32B9">
            <w:pPr>
              <w:spacing w:line="240" w:lineRule="atLeast"/>
              <w:rPr>
                <w:rFonts w:ascii="Times New Roman" w:hAnsi="Times New Roman"/>
                <w:i/>
                <w:sz w:val="24"/>
                <w:szCs w:val="24"/>
                <w:lang w:eastAsia="ru-RU"/>
              </w:rPr>
            </w:pPr>
            <w:r w:rsidRPr="00EB32B9">
              <w:rPr>
                <w:rFonts w:ascii="Times New Roman" w:hAnsi="Times New Roman"/>
                <w:i/>
                <w:sz w:val="24"/>
                <w:szCs w:val="24"/>
              </w:rPr>
              <w:t>Познавательные</w:t>
            </w:r>
            <w:r w:rsidRPr="00EB32B9">
              <w:rPr>
                <w:rFonts w:ascii="Times New Roman" w:hAnsi="Times New Roman"/>
                <w:sz w:val="24"/>
                <w:szCs w:val="24"/>
              </w:rPr>
              <w:t xml:space="preserve">: на основе сравнений, наблюдений высказывают простые суждения и самостоятельно делают выводы.                   </w:t>
            </w:r>
          </w:p>
          <w:p w:rsidR="00C83F8F" w:rsidRPr="00EB32B9" w:rsidRDefault="00C83F8F" w:rsidP="00EB32B9">
            <w:pPr>
              <w:spacing w:after="0"/>
              <w:rPr>
                <w:rFonts w:ascii="Times New Roman" w:hAnsi="Times New Roman"/>
                <w:sz w:val="24"/>
                <w:szCs w:val="24"/>
                <w:lang w:eastAsia="ru-RU"/>
              </w:rPr>
            </w:pPr>
            <w:r w:rsidRPr="00EB32B9">
              <w:rPr>
                <w:rFonts w:ascii="Times New Roman" w:hAnsi="Times New Roman"/>
                <w:i/>
                <w:iCs/>
                <w:sz w:val="24"/>
                <w:szCs w:val="24"/>
                <w:lang w:eastAsia="ru-RU"/>
              </w:rPr>
              <w:t xml:space="preserve">Коммуникативные: </w:t>
            </w:r>
            <w:r w:rsidRPr="00EB32B9">
              <w:rPr>
                <w:rFonts w:ascii="Times New Roman" w:hAnsi="Times New Roman"/>
                <w:sz w:val="24"/>
                <w:szCs w:val="24"/>
                <w:lang w:eastAsia="ru-RU"/>
              </w:rPr>
              <w:t>включаются в коллективное обсуждение вопросов; договариваются и приходят к общему решению при выполнении заданий; поддерживают доброжелательное общение друг с другом.</w:t>
            </w:r>
          </w:p>
        </w:tc>
        <w:tc>
          <w:tcPr>
            <w:tcW w:w="2268" w:type="dxa"/>
            <w:tcBorders>
              <w:top w:val="single" w:sz="6" w:space="0" w:color="000000"/>
              <w:left w:val="single" w:sz="6" w:space="0" w:color="000000"/>
              <w:bottom w:val="single" w:sz="6" w:space="0" w:color="000000"/>
              <w:right w:val="single" w:sz="6" w:space="0" w:color="000000"/>
            </w:tcBorders>
          </w:tcPr>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w:t>
            </w:r>
            <w:r w:rsidRPr="00EB32B9">
              <w:rPr>
                <w:rFonts w:ascii="Times New Roman" w:hAnsi="Times New Roman"/>
                <w:i/>
                <w:sz w:val="24"/>
                <w:szCs w:val="24"/>
              </w:rPr>
              <w:t>дана карточка с транскрипцией и переводом некоторых географических названий и слов</w:t>
            </w:r>
            <w:r w:rsidRPr="00EB32B9">
              <w:rPr>
                <w:rFonts w:ascii="Times New Roman" w:hAnsi="Times New Roman"/>
                <w:sz w:val="24"/>
                <w:szCs w:val="24"/>
              </w:rPr>
              <w:t xml:space="preserve">) </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Воспринимают информацию, читают текст из пункта 1.</w:t>
            </w:r>
          </w:p>
          <w:p w:rsidR="00C83F8F" w:rsidRPr="00EB32B9" w:rsidRDefault="00C83F8F" w:rsidP="00EB32B9">
            <w:pPr>
              <w:pStyle w:val="ParagraphStyle"/>
              <w:rPr>
                <w:rFonts w:ascii="Times New Roman" w:hAnsi="Times New Roman" w:cs="Times New Roman"/>
                <w:color w:val="333333"/>
                <w:lang w:eastAsia="ru-RU"/>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Возвращаются к «верным-неверным утверждениям», ставят баллы в свой лист.</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rPr>
            </w:pPr>
            <w:r w:rsidRPr="00EB32B9">
              <w:rPr>
                <w:rFonts w:ascii="Times New Roman" w:hAnsi="Times New Roman"/>
              </w:rPr>
              <w:t>Дополняют кластер, выходят к доске…</w:t>
            </w: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cs="Times New Roman"/>
                <w:color w:val="333333"/>
                <w:lang w:eastAsia="ru-RU"/>
              </w:rPr>
            </w:pPr>
          </w:p>
          <w:p w:rsidR="00C83F8F" w:rsidRPr="00EB32B9" w:rsidRDefault="00C83F8F" w:rsidP="00EB32B9">
            <w:pPr>
              <w:pStyle w:val="ParagraphStyle"/>
              <w:rPr>
                <w:rFonts w:ascii="Times New Roman" w:hAnsi="Times New Roman" w:cs="Times New Roman"/>
              </w:rPr>
            </w:pPr>
          </w:p>
          <w:p w:rsidR="00C83F8F" w:rsidRPr="00EB32B9" w:rsidRDefault="00C83F8F" w:rsidP="00EB32B9">
            <w:pPr>
              <w:pStyle w:val="ParagraphStyle"/>
              <w:rPr>
                <w:rFonts w:ascii="Times New Roman" w:hAnsi="Times New Roman" w:cs="Times New Roman"/>
              </w:rPr>
            </w:pPr>
          </w:p>
          <w:p w:rsidR="00C83F8F" w:rsidRPr="00EB32B9" w:rsidRDefault="00C83F8F" w:rsidP="00EB32B9">
            <w:pPr>
              <w:pStyle w:val="ParagraphStyle"/>
              <w:rPr>
                <w:rFonts w:ascii="Times New Roman" w:hAnsi="Times New Roman" w:cs="Times New Roman"/>
              </w:rPr>
            </w:pPr>
            <w:r w:rsidRPr="00EB32B9">
              <w:rPr>
                <w:rFonts w:ascii="Times New Roman" w:hAnsi="Times New Roman" w:cs="Times New Roman"/>
              </w:rPr>
              <w:t>Практическая работа с текстом.</w:t>
            </w:r>
          </w:p>
          <w:p w:rsidR="00C83F8F" w:rsidRPr="00EB32B9" w:rsidRDefault="00C83F8F" w:rsidP="00EB32B9">
            <w:pPr>
              <w:pStyle w:val="ParagraphStyle"/>
              <w:rPr>
                <w:rFonts w:ascii="Times New Roman" w:hAnsi="Times New Roman" w:cs="Times New Roman"/>
              </w:rPr>
            </w:pP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rPr>
            </w:pPr>
          </w:p>
          <w:p w:rsidR="00C83F8F" w:rsidRPr="00EB32B9" w:rsidRDefault="00C83F8F" w:rsidP="00EB32B9">
            <w:pPr>
              <w:pStyle w:val="ParagraphStyle"/>
              <w:rPr>
                <w:rFonts w:ascii="Times New Roman" w:hAnsi="Times New Roman" w:cs="Times New Roman"/>
              </w:rPr>
            </w:pPr>
            <w:r w:rsidRPr="00EB32B9">
              <w:rPr>
                <w:rFonts w:ascii="Times New Roman" w:hAnsi="Times New Roman"/>
              </w:rPr>
              <w:t>Читают текст, заполняя по ходу карточку (в каждой группе своя часть страны)</w:t>
            </w:r>
          </w:p>
          <w:p w:rsidR="00C83F8F" w:rsidRPr="00EB32B9" w:rsidRDefault="00C83F8F" w:rsidP="00EB32B9">
            <w:pPr>
              <w:pStyle w:val="ParagraphStyle"/>
              <w:rPr>
                <w:rFonts w:ascii="Times New Roman" w:hAnsi="Times New Roman" w:cs="Times New Roman"/>
              </w:rPr>
            </w:pPr>
          </w:p>
          <w:p w:rsidR="00C83F8F" w:rsidRPr="00EB32B9" w:rsidRDefault="00C83F8F" w:rsidP="00EB32B9">
            <w:pPr>
              <w:pStyle w:val="ParagraphStyle"/>
              <w:rPr>
                <w:rFonts w:ascii="Times New Roman" w:hAnsi="Times New Roman" w:cs="Times New Roman"/>
              </w:rPr>
            </w:pPr>
          </w:p>
          <w:p w:rsidR="00C83F8F" w:rsidRPr="00EB32B9" w:rsidRDefault="00C83F8F" w:rsidP="00EB32B9">
            <w:pPr>
              <w:pStyle w:val="ParagraphStyle"/>
              <w:rPr>
                <w:rFonts w:ascii="Times New Roman" w:hAnsi="Times New Roman" w:cs="Times New Roman"/>
              </w:rPr>
            </w:pPr>
          </w:p>
          <w:p w:rsidR="00C83F8F" w:rsidRPr="00EB32B9" w:rsidRDefault="00C83F8F" w:rsidP="00EB32B9">
            <w:pPr>
              <w:pStyle w:val="ParagraphStyle"/>
              <w:rPr>
                <w:rFonts w:ascii="Times New Roman" w:hAnsi="Times New Roman" w:cs="Times New Roman"/>
              </w:rPr>
            </w:pPr>
          </w:p>
          <w:p w:rsidR="00C83F8F" w:rsidRPr="00EB32B9" w:rsidRDefault="00C83F8F" w:rsidP="00EB32B9">
            <w:pPr>
              <w:pStyle w:val="ParagraphStyle"/>
              <w:rPr>
                <w:rFonts w:ascii="Times New Roman" w:hAnsi="Times New Roman" w:cs="Times New Roman"/>
              </w:rPr>
            </w:pPr>
          </w:p>
          <w:p w:rsidR="00C83F8F" w:rsidRPr="00EB32B9" w:rsidRDefault="00C83F8F" w:rsidP="00EB32B9">
            <w:pPr>
              <w:pStyle w:val="ParagraphStyle"/>
              <w:rPr>
                <w:rFonts w:ascii="Times New Roman" w:hAnsi="Times New Roman" w:cs="Times New Roman"/>
              </w:rPr>
            </w:pPr>
          </w:p>
          <w:p w:rsidR="00C83F8F" w:rsidRPr="00EB32B9" w:rsidRDefault="00C83F8F" w:rsidP="00EB32B9">
            <w:pPr>
              <w:pStyle w:val="ParagraphStyle"/>
              <w:rPr>
                <w:rFonts w:ascii="Times New Roman" w:hAnsi="Times New Roman" w:cs="Times New Roman"/>
              </w:rPr>
            </w:pPr>
          </w:p>
          <w:p w:rsidR="00C83F8F" w:rsidRPr="00EB32B9" w:rsidRDefault="00C83F8F" w:rsidP="00EB32B9">
            <w:pPr>
              <w:pStyle w:val="ParagraphStyle"/>
              <w:rPr>
                <w:rFonts w:ascii="Times New Roman" w:hAnsi="Times New Roman" w:cs="Times New Roman"/>
              </w:rPr>
            </w:pPr>
          </w:p>
          <w:p w:rsidR="00C83F8F" w:rsidRPr="00EB32B9" w:rsidRDefault="00C83F8F" w:rsidP="00EB32B9">
            <w:pPr>
              <w:pStyle w:val="ParagraphStyle"/>
              <w:rPr>
                <w:rFonts w:ascii="Times New Roman" w:hAnsi="Times New Roman" w:cs="Times New Roman"/>
              </w:rPr>
            </w:pPr>
          </w:p>
          <w:p w:rsidR="00C83F8F" w:rsidRPr="00EB32B9" w:rsidRDefault="00C83F8F" w:rsidP="00EB32B9">
            <w:pPr>
              <w:pStyle w:val="ParagraphStyle"/>
              <w:rPr>
                <w:rFonts w:ascii="Times New Roman" w:hAnsi="Times New Roman" w:cs="Times New Roman"/>
              </w:rPr>
            </w:pPr>
          </w:p>
          <w:p w:rsidR="00C83F8F" w:rsidRPr="00EB32B9" w:rsidRDefault="00C83F8F" w:rsidP="00EB32B9">
            <w:pPr>
              <w:pStyle w:val="ParagraphStyle"/>
              <w:rPr>
                <w:rFonts w:ascii="Times New Roman" w:hAnsi="Times New Roman" w:cs="Times New Roman"/>
              </w:rPr>
            </w:pPr>
          </w:p>
          <w:p w:rsidR="00C83F8F" w:rsidRPr="00EB32B9" w:rsidRDefault="00C83F8F" w:rsidP="00EB32B9">
            <w:pPr>
              <w:pStyle w:val="ParagraphStyle"/>
              <w:rPr>
                <w:rFonts w:ascii="Times New Roman" w:hAnsi="Times New Roman" w:cs="Times New Roman"/>
              </w:rPr>
            </w:pPr>
          </w:p>
          <w:p w:rsidR="00C83F8F" w:rsidRPr="00EB32B9" w:rsidRDefault="00C83F8F" w:rsidP="00EB32B9">
            <w:pPr>
              <w:pStyle w:val="ParagraphStyle"/>
              <w:rPr>
                <w:rFonts w:ascii="Times New Roman" w:hAnsi="Times New Roman" w:cs="Times New Roman"/>
              </w:rPr>
            </w:pPr>
          </w:p>
          <w:p w:rsidR="00C83F8F" w:rsidRPr="00EB32B9" w:rsidRDefault="00C83F8F" w:rsidP="00EB32B9">
            <w:pPr>
              <w:pStyle w:val="ParagraphStyle"/>
              <w:rPr>
                <w:rFonts w:ascii="Times New Roman" w:hAnsi="Times New Roman" w:cs="Times New Roman"/>
              </w:rPr>
            </w:pPr>
            <w:r w:rsidRPr="00EB32B9">
              <w:rPr>
                <w:rFonts w:ascii="Times New Roman" w:hAnsi="Times New Roman" w:cs="Times New Roman"/>
              </w:rPr>
              <w:t>Поднимают «смайлики»</w:t>
            </w:r>
          </w:p>
          <w:p w:rsidR="00C83F8F" w:rsidRPr="00EB32B9" w:rsidRDefault="00C83F8F" w:rsidP="00EB32B9">
            <w:pPr>
              <w:spacing w:after="0" w:line="240" w:lineRule="auto"/>
              <w:rPr>
                <w:rFonts w:ascii="Times New Roman" w:hAnsi="Times New Roman"/>
                <w:color w:val="333333"/>
                <w:sz w:val="24"/>
                <w:szCs w:val="24"/>
                <w:lang w:eastAsia="ru-RU"/>
              </w:rPr>
            </w:pPr>
          </w:p>
          <w:p w:rsidR="00C83F8F" w:rsidRPr="00EB32B9" w:rsidRDefault="00C83F8F" w:rsidP="00EB32B9">
            <w:pPr>
              <w:spacing w:after="0"/>
              <w:rPr>
                <w:rFonts w:ascii="Times New Roman" w:hAnsi="Times New Roman"/>
                <w:sz w:val="24"/>
                <w:szCs w:val="24"/>
                <w:lang w:eastAsia="ru-RU"/>
              </w:rPr>
            </w:pPr>
          </w:p>
          <w:p w:rsidR="00C83F8F" w:rsidRPr="00EB32B9" w:rsidRDefault="00C83F8F" w:rsidP="00EB32B9">
            <w:pPr>
              <w:pStyle w:val="ParagraphStyle"/>
              <w:rPr>
                <w:rFonts w:ascii="Times New Roman" w:hAnsi="Times New Roman" w:cs="Times New Roman"/>
                <w:bCs/>
              </w:rPr>
            </w:pPr>
          </w:p>
        </w:tc>
        <w:tc>
          <w:tcPr>
            <w:tcW w:w="1848" w:type="dxa"/>
            <w:tcBorders>
              <w:top w:val="single" w:sz="6" w:space="0" w:color="000000"/>
              <w:left w:val="single" w:sz="6" w:space="0" w:color="000000"/>
              <w:bottom w:val="single" w:sz="6" w:space="0" w:color="000000"/>
              <w:right w:val="single" w:sz="6" w:space="0" w:color="000000"/>
            </w:tcBorders>
          </w:tcPr>
          <w:p w:rsidR="00C83F8F" w:rsidRPr="00EB32B9" w:rsidRDefault="00C83F8F" w:rsidP="00EB32B9">
            <w:pPr>
              <w:pStyle w:val="ParagraphStyle"/>
              <w:rPr>
                <w:rFonts w:ascii="Times New Roman" w:hAnsi="Times New Roman" w:cs="Times New Roman"/>
                <w:bCs/>
              </w:rPr>
            </w:pPr>
            <w:r w:rsidRPr="00EB32B9">
              <w:rPr>
                <w:rFonts w:ascii="Times New Roman" w:hAnsi="Times New Roman" w:cs="Times New Roman"/>
                <w:bCs/>
              </w:rPr>
              <w:t xml:space="preserve"> Самооценка, взаимооценка,</w:t>
            </w:r>
          </w:p>
          <w:p w:rsidR="00C83F8F" w:rsidRPr="00EB32B9" w:rsidRDefault="00C83F8F" w:rsidP="00EB32B9">
            <w:pPr>
              <w:pStyle w:val="ParagraphStyle"/>
              <w:rPr>
                <w:rFonts w:ascii="Times New Roman" w:hAnsi="Times New Roman" w:cs="Times New Roman"/>
                <w:bCs/>
              </w:rPr>
            </w:pPr>
            <w:r w:rsidRPr="00EB32B9">
              <w:rPr>
                <w:rFonts w:ascii="Times New Roman" w:hAnsi="Times New Roman"/>
              </w:rPr>
              <w:t>самоконтроль</w:t>
            </w: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r w:rsidRPr="00EB32B9">
              <w:rPr>
                <w:rFonts w:ascii="Times New Roman" w:hAnsi="Times New Roman" w:cs="Times New Roman"/>
                <w:bCs/>
              </w:rPr>
              <w:t xml:space="preserve"> Исследование </w:t>
            </w: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autoSpaceDE w:val="0"/>
              <w:autoSpaceDN w:val="0"/>
              <w:adjustRightInd w:val="0"/>
              <w:spacing w:line="240" w:lineRule="auto"/>
              <w:rPr>
                <w:rFonts w:ascii="Times New Roman" w:hAnsi="Times New Roman"/>
                <w:sz w:val="24"/>
                <w:szCs w:val="24"/>
              </w:rPr>
            </w:pPr>
            <w:r w:rsidRPr="00EB32B9">
              <w:rPr>
                <w:rFonts w:ascii="Times New Roman" w:hAnsi="Times New Roman"/>
                <w:bCs/>
                <w:sz w:val="24"/>
                <w:szCs w:val="24"/>
              </w:rPr>
              <w:t>Задание 2 выполнено.</w:t>
            </w:r>
          </w:p>
        </w:tc>
      </w:tr>
      <w:tr w:rsidR="00C83F8F" w:rsidRPr="002A108A" w:rsidTr="00EB32B9">
        <w:tc>
          <w:tcPr>
            <w:tcW w:w="675" w:type="dxa"/>
            <w:tcBorders>
              <w:top w:val="single" w:sz="4" w:space="0" w:color="000000"/>
              <w:left w:val="single" w:sz="4" w:space="0" w:color="000000"/>
              <w:bottom w:val="single" w:sz="4" w:space="0" w:color="000000"/>
              <w:right w:val="single" w:sz="4" w:space="0" w:color="000000"/>
            </w:tcBorders>
          </w:tcPr>
          <w:p w:rsidR="00C83F8F" w:rsidRPr="00057DD0" w:rsidRDefault="00C83F8F" w:rsidP="00EB32B9">
            <w:pPr>
              <w:pStyle w:val="ListParagraph"/>
              <w:ind w:left="0"/>
              <w:jc w:val="center"/>
            </w:pPr>
          </w:p>
        </w:tc>
        <w:tc>
          <w:tcPr>
            <w:tcW w:w="1843"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ListParagraph"/>
              <w:ind w:left="0"/>
              <w:jc w:val="center"/>
              <w:rPr>
                <w:b/>
              </w:rPr>
            </w:pPr>
            <w:r w:rsidRPr="00EB32B9">
              <w:rPr>
                <w:b/>
              </w:rPr>
              <w:t>Физкультминутка</w:t>
            </w:r>
          </w:p>
        </w:tc>
        <w:tc>
          <w:tcPr>
            <w:tcW w:w="1701" w:type="dxa"/>
            <w:tcBorders>
              <w:top w:val="single" w:sz="4" w:space="0" w:color="000000"/>
              <w:left w:val="single" w:sz="4" w:space="0" w:color="000000"/>
              <w:bottom w:val="single" w:sz="4" w:space="0" w:color="000000"/>
              <w:right w:val="single" w:sz="4" w:space="0" w:color="000000"/>
            </w:tcBorders>
          </w:tcPr>
          <w:p w:rsidR="00C83F8F" w:rsidRPr="00057DD0" w:rsidRDefault="00C83F8F" w:rsidP="00EB32B9">
            <w:pPr>
              <w:pStyle w:val="ListParagraph"/>
              <w:ind w:left="0"/>
            </w:pPr>
            <w:r w:rsidRPr="00057DD0">
              <w:rPr>
                <w:lang w:eastAsia="en-US"/>
              </w:rPr>
              <w:t>Снять мышечную усталость, сохранить эмоциональный настрой</w:t>
            </w:r>
          </w:p>
        </w:tc>
        <w:tc>
          <w:tcPr>
            <w:tcW w:w="155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spacing w:after="0" w:line="240" w:lineRule="auto"/>
              <w:rPr>
                <w:rFonts w:ascii="Times New Roman" w:hAnsi="Times New Roman"/>
                <w:sz w:val="24"/>
                <w:szCs w:val="24"/>
              </w:rPr>
            </w:pPr>
            <w:r w:rsidRPr="00EB32B9">
              <w:rPr>
                <w:rFonts w:ascii="Times New Roman" w:hAnsi="Times New Roman"/>
                <w:sz w:val="24"/>
                <w:szCs w:val="24"/>
              </w:rPr>
              <w:t>Фронтальная</w:t>
            </w:r>
          </w:p>
          <w:p w:rsidR="00C83F8F" w:rsidRPr="00057DD0" w:rsidRDefault="00C83F8F" w:rsidP="00EB32B9">
            <w:pPr>
              <w:pStyle w:val="ListParagraph"/>
              <w:ind w:left="0"/>
              <w:jc w:val="center"/>
            </w:pPr>
          </w:p>
        </w:tc>
        <w:tc>
          <w:tcPr>
            <w:tcW w:w="2552" w:type="dxa"/>
            <w:tcBorders>
              <w:top w:val="single" w:sz="4" w:space="0" w:color="000000"/>
              <w:left w:val="single" w:sz="4" w:space="0" w:color="000000"/>
              <w:bottom w:val="single" w:sz="4" w:space="0" w:color="000000"/>
              <w:right w:val="single" w:sz="4" w:space="0" w:color="000000"/>
            </w:tcBorders>
          </w:tcPr>
          <w:p w:rsidR="00C83F8F" w:rsidRPr="00057DD0" w:rsidRDefault="00C83F8F" w:rsidP="00EB32B9">
            <w:pPr>
              <w:pStyle w:val="NormalWeb"/>
              <w:shd w:val="clear" w:color="auto" w:fill="FFFFFF"/>
              <w:spacing w:before="0" w:beforeAutospacing="0" w:after="150" w:afterAutospacing="0"/>
            </w:pPr>
            <w:r w:rsidRPr="00057DD0">
              <w:t>Организует выполнение  физкультминутки:</w:t>
            </w:r>
          </w:p>
          <w:p w:rsidR="00C83F8F" w:rsidRPr="00057DD0" w:rsidRDefault="00C83F8F" w:rsidP="00EB32B9">
            <w:pPr>
              <w:pStyle w:val="NormalWeb"/>
              <w:shd w:val="clear" w:color="auto" w:fill="FFFFFF"/>
              <w:spacing w:before="0" w:beforeAutospacing="0" w:after="150" w:afterAutospacing="0"/>
            </w:pPr>
            <w:r w:rsidRPr="00057DD0">
              <w:t>-Встаньте возле своих мест.</w:t>
            </w:r>
            <w:r>
              <w:t xml:space="preserve"> </w:t>
            </w:r>
            <w:r w:rsidRPr="00057DD0">
              <w:t xml:space="preserve"> (учитель говорит стих</w:t>
            </w:r>
            <w:r w:rsidRPr="005C595E">
              <w:t>отворени</w:t>
            </w:r>
            <w:r>
              <w:t>е</w:t>
            </w:r>
            <w:r w:rsidRPr="00057DD0">
              <w:t xml:space="preserve"> с движениями и показывает)</w:t>
            </w:r>
          </w:p>
        </w:tc>
        <w:tc>
          <w:tcPr>
            <w:tcW w:w="2268"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autoSpaceDE w:val="0"/>
              <w:autoSpaceDN w:val="0"/>
              <w:adjustRightInd w:val="0"/>
              <w:spacing w:after="0" w:line="240" w:lineRule="auto"/>
              <w:rPr>
                <w:rFonts w:ascii="Times New Roman" w:hAnsi="Times New Roman"/>
                <w:bCs/>
                <w:i/>
                <w:sz w:val="24"/>
                <w:szCs w:val="24"/>
              </w:rPr>
            </w:pPr>
            <w:r w:rsidRPr="00EB32B9">
              <w:rPr>
                <w:rFonts w:ascii="Times New Roman" w:hAnsi="Times New Roman"/>
                <w:bCs/>
                <w:i/>
                <w:sz w:val="24"/>
                <w:szCs w:val="24"/>
              </w:rPr>
              <w:t xml:space="preserve">Личностные: </w:t>
            </w:r>
          </w:p>
          <w:p w:rsidR="00C83F8F" w:rsidRPr="00EB32B9" w:rsidRDefault="00C83F8F" w:rsidP="00EB32B9">
            <w:pPr>
              <w:autoSpaceDE w:val="0"/>
              <w:autoSpaceDN w:val="0"/>
              <w:adjustRightInd w:val="0"/>
              <w:spacing w:after="0" w:line="240" w:lineRule="auto"/>
              <w:rPr>
                <w:rFonts w:ascii="Times New Roman" w:hAnsi="Times New Roman"/>
                <w:bCs/>
                <w:sz w:val="24"/>
                <w:szCs w:val="24"/>
              </w:rPr>
            </w:pPr>
            <w:r w:rsidRPr="00EB32B9">
              <w:rPr>
                <w:rFonts w:ascii="Times New Roman" w:hAnsi="Times New Roman"/>
                <w:bCs/>
                <w:sz w:val="24"/>
                <w:szCs w:val="24"/>
              </w:rPr>
              <w:t>формировать</w:t>
            </w:r>
          </w:p>
          <w:p w:rsidR="00C83F8F" w:rsidRPr="00EB32B9" w:rsidRDefault="00C83F8F" w:rsidP="00EB32B9">
            <w:pPr>
              <w:autoSpaceDE w:val="0"/>
              <w:autoSpaceDN w:val="0"/>
              <w:adjustRightInd w:val="0"/>
              <w:spacing w:after="0" w:line="240" w:lineRule="auto"/>
              <w:rPr>
                <w:rFonts w:ascii="Times New Roman" w:hAnsi="Times New Roman"/>
                <w:sz w:val="24"/>
                <w:szCs w:val="24"/>
              </w:rPr>
            </w:pPr>
            <w:r w:rsidRPr="00EB32B9">
              <w:rPr>
                <w:rFonts w:ascii="Times New Roman" w:hAnsi="Times New Roman"/>
                <w:sz w:val="24"/>
                <w:szCs w:val="24"/>
              </w:rPr>
              <w:t>установку на здоровый</w:t>
            </w:r>
          </w:p>
          <w:p w:rsidR="00C83F8F" w:rsidRPr="00EB32B9" w:rsidRDefault="00C83F8F" w:rsidP="00EB32B9">
            <w:pPr>
              <w:rPr>
                <w:rFonts w:ascii="Times New Roman" w:hAnsi="Times New Roman"/>
                <w:iCs/>
                <w:sz w:val="24"/>
                <w:szCs w:val="24"/>
              </w:rPr>
            </w:pPr>
            <w:r w:rsidRPr="00EB32B9">
              <w:rPr>
                <w:rFonts w:ascii="Times New Roman" w:hAnsi="Times New Roman"/>
              </w:rPr>
              <w:t>образ жизни.</w:t>
            </w:r>
          </w:p>
          <w:p w:rsidR="00C83F8F" w:rsidRPr="00EB32B9" w:rsidRDefault="00C83F8F" w:rsidP="00EB32B9">
            <w:pPr>
              <w:rPr>
                <w:rFonts w:ascii="Times New Roman" w:hAnsi="Times New Roman"/>
                <w:iCs/>
                <w:sz w:val="24"/>
                <w:szCs w:val="24"/>
              </w:rPr>
            </w:pPr>
          </w:p>
          <w:p w:rsidR="00C83F8F" w:rsidRPr="00EB32B9" w:rsidRDefault="00C83F8F" w:rsidP="00EB32B9">
            <w:pPr>
              <w:rPr>
                <w:rFonts w:ascii="Times New Roman" w:hAnsi="Times New Roman"/>
                <w:sz w:val="24"/>
                <w:szCs w:val="24"/>
              </w:rPr>
            </w:pPr>
          </w:p>
        </w:tc>
        <w:tc>
          <w:tcPr>
            <w:tcW w:w="2268" w:type="dxa"/>
            <w:tcBorders>
              <w:top w:val="single" w:sz="6" w:space="0" w:color="000000"/>
              <w:bottom w:val="single" w:sz="6" w:space="0" w:color="000000"/>
            </w:tcBorders>
          </w:tcPr>
          <w:p w:rsidR="00C83F8F" w:rsidRPr="00EB32B9" w:rsidRDefault="00C83F8F" w:rsidP="00EB32B9">
            <w:pPr>
              <w:rPr>
                <w:rFonts w:ascii="Times New Roman" w:hAnsi="Times New Roman"/>
                <w:sz w:val="24"/>
                <w:szCs w:val="24"/>
              </w:rPr>
            </w:pPr>
            <w:r w:rsidRPr="00EB32B9">
              <w:rPr>
                <w:rFonts w:ascii="Times New Roman" w:hAnsi="Times New Roman"/>
                <w:iCs/>
                <w:sz w:val="24"/>
                <w:szCs w:val="24"/>
              </w:rPr>
              <w:t xml:space="preserve">Выполняют движения </w:t>
            </w:r>
          </w:p>
          <w:p w:rsidR="00C83F8F" w:rsidRPr="00EB32B9" w:rsidRDefault="00C83F8F" w:rsidP="00EB32B9">
            <w:pPr>
              <w:pStyle w:val="ParagraphStyle"/>
              <w:rPr>
                <w:rFonts w:ascii="Times New Roman" w:hAnsi="Times New Roman" w:cs="Times New Roman"/>
              </w:rPr>
            </w:pPr>
          </w:p>
        </w:tc>
        <w:tc>
          <w:tcPr>
            <w:tcW w:w="1848" w:type="dxa"/>
            <w:tcBorders>
              <w:top w:val="single" w:sz="6" w:space="0" w:color="000000"/>
              <w:bottom w:val="single" w:sz="6" w:space="0" w:color="000000"/>
              <w:right w:val="single" w:sz="6" w:space="0" w:color="000000"/>
            </w:tcBorders>
          </w:tcPr>
          <w:p w:rsidR="00C83F8F" w:rsidRPr="00EB32B9" w:rsidRDefault="00C83F8F" w:rsidP="00EB32B9">
            <w:pPr>
              <w:pStyle w:val="ParagraphStyle"/>
              <w:rPr>
                <w:rFonts w:ascii="Times New Roman" w:hAnsi="Times New Roman" w:cs="Times New Roman"/>
              </w:rPr>
            </w:pPr>
            <w:r w:rsidRPr="00EB32B9">
              <w:rPr>
                <w:rFonts w:ascii="Times New Roman" w:hAnsi="Times New Roman" w:cs="Times New Roman"/>
              </w:rPr>
              <w:t>Поменяли положение тела, сняли напряжение</w:t>
            </w:r>
          </w:p>
        </w:tc>
      </w:tr>
      <w:tr w:rsidR="00C83F8F" w:rsidRPr="002A108A" w:rsidTr="00EB32B9">
        <w:tc>
          <w:tcPr>
            <w:tcW w:w="675" w:type="dxa"/>
            <w:vMerge w:val="restart"/>
            <w:tcBorders>
              <w:top w:val="single" w:sz="4" w:space="0" w:color="000000"/>
              <w:left w:val="single" w:sz="4" w:space="0" w:color="000000"/>
              <w:right w:val="single" w:sz="4" w:space="0" w:color="000000"/>
            </w:tcBorders>
          </w:tcPr>
          <w:p w:rsidR="00C83F8F" w:rsidRPr="00EB32B9" w:rsidRDefault="00C83F8F" w:rsidP="00EB32B9">
            <w:pPr>
              <w:pStyle w:val="ListParagraph"/>
              <w:ind w:left="0"/>
              <w:jc w:val="center"/>
              <w:rPr>
                <w:b/>
              </w:rPr>
            </w:pPr>
            <w:r w:rsidRPr="00EB32B9">
              <w:rPr>
                <w:b/>
                <w:bCs/>
              </w:rPr>
              <w:t>I</w:t>
            </w:r>
            <w:r w:rsidRPr="00EB32B9">
              <w:rPr>
                <w:b/>
                <w:lang w:val="en-US"/>
              </w:rPr>
              <w:t>V</w:t>
            </w:r>
            <w:r w:rsidRPr="00EB32B9">
              <w:rPr>
                <w:b/>
              </w:rPr>
              <w:t>.</w:t>
            </w:r>
          </w:p>
          <w:p w:rsidR="00C83F8F" w:rsidRPr="00EB32B9" w:rsidRDefault="00C83F8F" w:rsidP="00EB32B9">
            <w:pPr>
              <w:pStyle w:val="ListParagraph"/>
              <w:ind w:left="0"/>
              <w:jc w:val="center"/>
              <w:rPr>
                <w:b/>
              </w:rPr>
            </w:pPr>
            <w:r w:rsidRPr="00EB32B9">
              <w:rPr>
                <w:b/>
              </w:rPr>
              <w:t>Этап рефлексии</w:t>
            </w:r>
          </w:p>
          <w:p w:rsidR="00C83F8F" w:rsidRPr="00EB32B9" w:rsidRDefault="00C83F8F" w:rsidP="00EB32B9">
            <w:pPr>
              <w:pStyle w:val="ListParagraph"/>
              <w:ind w:left="0"/>
              <w:jc w:val="center"/>
              <w:rPr>
                <w:b/>
              </w:rPr>
            </w:pPr>
          </w:p>
          <w:p w:rsidR="00C83F8F" w:rsidRPr="00EB32B9" w:rsidRDefault="00C83F8F" w:rsidP="00EB32B9">
            <w:pPr>
              <w:pStyle w:val="ListParagraph"/>
              <w:ind w:left="0"/>
              <w:jc w:val="center"/>
              <w:rPr>
                <w:b/>
                <w:bCs/>
              </w:rPr>
            </w:pPr>
          </w:p>
        </w:tc>
        <w:tc>
          <w:tcPr>
            <w:tcW w:w="1843" w:type="dxa"/>
          </w:tcPr>
          <w:p w:rsidR="00C83F8F" w:rsidRPr="00EB32B9" w:rsidRDefault="00C83F8F" w:rsidP="00EB32B9">
            <w:pPr>
              <w:spacing w:after="0" w:line="240" w:lineRule="auto"/>
              <w:jc w:val="both"/>
              <w:rPr>
                <w:rFonts w:ascii="Times New Roman" w:hAnsi="Times New Roman"/>
                <w:b/>
                <w:sz w:val="24"/>
                <w:szCs w:val="24"/>
              </w:rPr>
            </w:pPr>
            <w:r w:rsidRPr="00EB32B9">
              <w:rPr>
                <w:rFonts w:ascii="Times New Roman" w:hAnsi="Times New Roman"/>
                <w:b/>
                <w:sz w:val="24"/>
                <w:szCs w:val="24"/>
              </w:rPr>
              <w:t>5.Применение знаний в новой ситуации, связь со старой</w:t>
            </w:r>
          </w:p>
          <w:p w:rsidR="00C83F8F" w:rsidRPr="00EB32B9" w:rsidRDefault="00C83F8F" w:rsidP="00EB32B9">
            <w:pPr>
              <w:spacing w:after="0" w:line="240" w:lineRule="auto"/>
              <w:jc w:val="both"/>
              <w:rPr>
                <w:rFonts w:ascii="Times New Roman" w:hAnsi="Times New Roman"/>
                <w:color w:val="000000"/>
                <w:sz w:val="24"/>
                <w:szCs w:val="24"/>
                <w:shd w:val="clear" w:color="auto" w:fill="FFFFFF"/>
              </w:rPr>
            </w:pPr>
          </w:p>
          <w:p w:rsidR="00C83F8F" w:rsidRPr="00EB32B9" w:rsidRDefault="00C83F8F" w:rsidP="00EB32B9">
            <w:pPr>
              <w:spacing w:after="0" w:line="240" w:lineRule="auto"/>
              <w:jc w:val="both"/>
              <w:rPr>
                <w:rFonts w:ascii="Times New Roman" w:hAnsi="Times New Roman"/>
                <w:color w:val="000000"/>
                <w:sz w:val="24"/>
                <w:szCs w:val="24"/>
                <w:shd w:val="clear" w:color="auto" w:fill="FFFFFF"/>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color w:val="333333"/>
                <w:sz w:val="24"/>
                <w:szCs w:val="24"/>
              </w:rPr>
            </w:pPr>
          </w:p>
        </w:tc>
        <w:tc>
          <w:tcPr>
            <w:tcW w:w="1701" w:type="dxa"/>
          </w:tcPr>
          <w:p w:rsidR="00C83F8F" w:rsidRPr="00EB32B9" w:rsidRDefault="00C83F8F" w:rsidP="00EB32B9">
            <w:pPr>
              <w:spacing w:after="0" w:line="240" w:lineRule="auto"/>
              <w:rPr>
                <w:rFonts w:ascii="Times New Roman" w:hAnsi="Times New Roman"/>
                <w:sz w:val="24"/>
                <w:szCs w:val="24"/>
              </w:rPr>
            </w:pPr>
            <w:r w:rsidRPr="00EB32B9">
              <w:rPr>
                <w:rFonts w:ascii="Times New Roman" w:hAnsi="Times New Roman"/>
                <w:sz w:val="24"/>
                <w:szCs w:val="24"/>
              </w:rPr>
              <w:t>Организовать деятельность по применению новых знаний в новой ситуации</w:t>
            </w:r>
          </w:p>
        </w:tc>
        <w:tc>
          <w:tcPr>
            <w:tcW w:w="1559" w:type="dxa"/>
          </w:tcPr>
          <w:p w:rsidR="00C83F8F" w:rsidRPr="00EB32B9" w:rsidRDefault="00C83F8F" w:rsidP="00EB32B9">
            <w:pPr>
              <w:spacing w:after="0" w:line="240" w:lineRule="auto"/>
              <w:rPr>
                <w:rFonts w:ascii="Times New Roman" w:hAnsi="Times New Roman"/>
                <w:sz w:val="24"/>
                <w:szCs w:val="24"/>
              </w:rPr>
            </w:pPr>
            <w:r w:rsidRPr="00EB32B9">
              <w:rPr>
                <w:rFonts w:ascii="Times New Roman" w:hAnsi="Times New Roman"/>
                <w:color w:val="333333"/>
                <w:sz w:val="24"/>
                <w:szCs w:val="24"/>
              </w:rPr>
              <w:t xml:space="preserve"> </w:t>
            </w:r>
            <w:r w:rsidRPr="00EB32B9">
              <w:rPr>
                <w:rFonts w:ascii="Times New Roman" w:hAnsi="Times New Roman"/>
                <w:sz w:val="24"/>
                <w:szCs w:val="24"/>
              </w:rPr>
              <w:t>Групповая (парная)</w:t>
            </w:r>
          </w:p>
          <w:p w:rsidR="00C83F8F" w:rsidRPr="00EB32B9" w:rsidRDefault="00C83F8F" w:rsidP="00EB32B9">
            <w:pPr>
              <w:spacing w:after="0" w:line="240" w:lineRule="auto"/>
              <w:rPr>
                <w:rFonts w:ascii="Times New Roman" w:hAnsi="Times New Roman"/>
                <w:sz w:val="24"/>
                <w:szCs w:val="24"/>
              </w:rPr>
            </w:pPr>
          </w:p>
          <w:p w:rsidR="00C83F8F" w:rsidRPr="00EB32B9" w:rsidRDefault="00C83F8F" w:rsidP="00EB32B9">
            <w:pPr>
              <w:spacing w:after="0" w:line="240" w:lineRule="auto"/>
              <w:rPr>
                <w:rFonts w:ascii="Times New Roman" w:hAnsi="Times New Roman"/>
                <w:sz w:val="24"/>
                <w:szCs w:val="24"/>
              </w:rPr>
            </w:pPr>
          </w:p>
          <w:p w:rsidR="00C83F8F" w:rsidRPr="00EB32B9" w:rsidRDefault="00C83F8F" w:rsidP="00EB32B9">
            <w:pPr>
              <w:spacing w:after="0" w:line="240" w:lineRule="auto"/>
              <w:rPr>
                <w:rFonts w:ascii="Times New Roman" w:hAnsi="Times New Roman"/>
                <w:sz w:val="24"/>
                <w:szCs w:val="24"/>
              </w:rPr>
            </w:pPr>
          </w:p>
          <w:p w:rsidR="00C83F8F" w:rsidRPr="00EB32B9" w:rsidRDefault="00C83F8F" w:rsidP="00EB32B9">
            <w:pPr>
              <w:spacing w:after="0" w:line="240" w:lineRule="auto"/>
              <w:rPr>
                <w:rFonts w:ascii="Times New Roman" w:hAnsi="Times New Roman"/>
                <w:sz w:val="24"/>
                <w:szCs w:val="24"/>
              </w:rPr>
            </w:pPr>
          </w:p>
          <w:p w:rsidR="00C83F8F" w:rsidRPr="00EB32B9" w:rsidRDefault="00C83F8F" w:rsidP="00EB32B9">
            <w:pPr>
              <w:spacing w:after="0" w:line="240" w:lineRule="auto"/>
              <w:rPr>
                <w:rFonts w:ascii="Times New Roman" w:hAnsi="Times New Roman"/>
                <w:sz w:val="24"/>
                <w:szCs w:val="24"/>
              </w:rPr>
            </w:pPr>
          </w:p>
          <w:p w:rsidR="00C83F8F" w:rsidRPr="00EB32B9" w:rsidRDefault="00C83F8F" w:rsidP="00EB32B9">
            <w:pPr>
              <w:spacing w:after="0" w:line="240" w:lineRule="auto"/>
              <w:rPr>
                <w:rFonts w:ascii="Times New Roman" w:hAnsi="Times New Roman"/>
                <w:sz w:val="24"/>
                <w:szCs w:val="24"/>
              </w:rPr>
            </w:pPr>
          </w:p>
          <w:p w:rsidR="00C83F8F" w:rsidRPr="00EB32B9" w:rsidRDefault="00C83F8F" w:rsidP="00EB32B9">
            <w:pPr>
              <w:spacing w:after="0" w:line="240" w:lineRule="auto"/>
              <w:rPr>
                <w:rFonts w:ascii="Times New Roman" w:hAnsi="Times New Roman"/>
                <w:sz w:val="24"/>
                <w:szCs w:val="24"/>
              </w:rPr>
            </w:pPr>
          </w:p>
          <w:p w:rsidR="00C83F8F" w:rsidRPr="00EB32B9" w:rsidRDefault="00C83F8F" w:rsidP="00EB32B9">
            <w:pPr>
              <w:spacing w:after="0" w:line="240" w:lineRule="auto"/>
              <w:rPr>
                <w:rFonts w:ascii="Times New Roman" w:hAnsi="Times New Roman"/>
                <w:color w:val="333333"/>
                <w:sz w:val="24"/>
                <w:szCs w:val="24"/>
              </w:rPr>
            </w:pPr>
            <w:r w:rsidRPr="00EB32B9">
              <w:rPr>
                <w:rFonts w:ascii="Times New Roman" w:hAnsi="Times New Roman"/>
                <w:sz w:val="24"/>
                <w:szCs w:val="24"/>
              </w:rPr>
              <w:t>Фронтальная</w:t>
            </w:r>
          </w:p>
          <w:p w:rsidR="00C83F8F" w:rsidRPr="00EB32B9" w:rsidRDefault="00C83F8F" w:rsidP="00EB32B9">
            <w:pPr>
              <w:spacing w:after="0" w:line="240" w:lineRule="auto"/>
              <w:rPr>
                <w:rFonts w:ascii="Times New Roman" w:hAnsi="Times New Roman"/>
                <w:color w:val="333333"/>
                <w:sz w:val="24"/>
                <w:szCs w:val="24"/>
              </w:rPr>
            </w:pPr>
          </w:p>
        </w:tc>
        <w:tc>
          <w:tcPr>
            <w:tcW w:w="2552" w:type="dxa"/>
          </w:tcPr>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Задает вопросы на понимание:</w:t>
            </w: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-Обсудите и выберите 2-3 самых интересных факта о вашей части страны.</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Каждая группа выходит и рассказывает о своей части страны.</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Вы хотите узнать что-то дополнительное? (задайте вопросы) (к сидящим)</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tcPr>
          <w:p w:rsidR="00C83F8F" w:rsidRPr="00EB32B9" w:rsidRDefault="00C83F8F" w:rsidP="00EB32B9">
            <w:pPr>
              <w:spacing w:after="0" w:line="240" w:lineRule="auto"/>
              <w:rPr>
                <w:rFonts w:ascii="Times New Roman" w:hAnsi="Times New Roman"/>
                <w:b/>
                <w:sz w:val="24"/>
                <w:szCs w:val="24"/>
              </w:rPr>
            </w:pPr>
            <w:r w:rsidRPr="00EB32B9">
              <w:rPr>
                <w:rFonts w:ascii="Times New Roman" w:hAnsi="Times New Roman"/>
                <w:bCs/>
                <w:i/>
                <w:sz w:val="24"/>
                <w:szCs w:val="24"/>
              </w:rPr>
              <w:t>Личностные:</w:t>
            </w:r>
            <w:r w:rsidRPr="00EB32B9">
              <w:rPr>
                <w:rFonts w:ascii="Times New Roman" w:hAnsi="Times New Roman"/>
                <w:sz w:val="24"/>
                <w:szCs w:val="24"/>
              </w:rPr>
              <w:t xml:space="preserve"> проявляют учебно-познавательный интерес к выполнению заданий;</w:t>
            </w:r>
          </w:p>
          <w:p w:rsidR="00C83F8F" w:rsidRPr="00EB32B9" w:rsidRDefault="00C83F8F" w:rsidP="00EB32B9">
            <w:pPr>
              <w:spacing w:after="0" w:line="240" w:lineRule="auto"/>
              <w:rPr>
                <w:rFonts w:ascii="Times New Roman" w:hAnsi="Times New Roman"/>
                <w:sz w:val="24"/>
                <w:szCs w:val="24"/>
              </w:rPr>
            </w:pPr>
            <w:r w:rsidRPr="00EB32B9">
              <w:rPr>
                <w:rFonts w:ascii="Times New Roman" w:hAnsi="Times New Roman"/>
                <w:sz w:val="24"/>
                <w:szCs w:val="24"/>
              </w:rPr>
              <w:t>показывают</w:t>
            </w:r>
          </w:p>
          <w:p w:rsidR="00C83F8F" w:rsidRPr="00EB32B9" w:rsidRDefault="00C83F8F" w:rsidP="00EB32B9">
            <w:pPr>
              <w:spacing w:after="0" w:line="240" w:lineRule="auto"/>
              <w:rPr>
                <w:rFonts w:ascii="Times New Roman" w:hAnsi="Times New Roman"/>
                <w:sz w:val="24"/>
                <w:szCs w:val="24"/>
              </w:rPr>
            </w:pPr>
            <w:r w:rsidRPr="00EB32B9">
              <w:rPr>
                <w:rFonts w:ascii="Times New Roman" w:hAnsi="Times New Roman"/>
                <w:bCs/>
                <w:sz w:val="24"/>
                <w:szCs w:val="24"/>
              </w:rPr>
              <w:t>способность к самооценке на основе критерия успешности учебной деятельности.</w:t>
            </w:r>
          </w:p>
          <w:p w:rsidR="00C83F8F" w:rsidRPr="00EB32B9" w:rsidRDefault="00C83F8F" w:rsidP="00EB32B9">
            <w:pPr>
              <w:spacing w:after="0" w:line="240" w:lineRule="auto"/>
              <w:rPr>
                <w:rFonts w:ascii="Times New Roman" w:hAnsi="Times New Roman"/>
                <w:i/>
                <w:sz w:val="24"/>
                <w:szCs w:val="24"/>
              </w:rPr>
            </w:pPr>
          </w:p>
          <w:p w:rsidR="00C83F8F" w:rsidRPr="00EB32B9" w:rsidRDefault="00C83F8F" w:rsidP="00EB32B9">
            <w:pPr>
              <w:spacing w:after="0" w:line="240" w:lineRule="auto"/>
              <w:rPr>
                <w:rFonts w:ascii="Times New Roman" w:hAnsi="Times New Roman"/>
                <w:sz w:val="24"/>
                <w:szCs w:val="24"/>
              </w:rPr>
            </w:pPr>
            <w:r w:rsidRPr="00EB32B9">
              <w:rPr>
                <w:rFonts w:ascii="Times New Roman" w:hAnsi="Times New Roman"/>
                <w:i/>
                <w:sz w:val="24"/>
                <w:szCs w:val="24"/>
              </w:rPr>
              <w:t>Регулятивные:</w:t>
            </w:r>
            <w:r w:rsidRPr="00EB32B9">
              <w:rPr>
                <w:rFonts w:ascii="Times New Roman" w:hAnsi="Times New Roman"/>
                <w:sz w:val="24"/>
                <w:szCs w:val="24"/>
              </w:rPr>
              <w:t xml:space="preserve"> осуществляют контроль в форме сличения ответа с заданным эталоном.</w:t>
            </w:r>
          </w:p>
          <w:p w:rsidR="00C83F8F" w:rsidRPr="00EB32B9" w:rsidRDefault="00C83F8F" w:rsidP="00EB32B9">
            <w:pPr>
              <w:spacing w:after="0" w:line="240" w:lineRule="auto"/>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i/>
                <w:sz w:val="24"/>
                <w:szCs w:val="24"/>
              </w:rPr>
            </w:pPr>
            <w:r w:rsidRPr="00EB32B9">
              <w:rPr>
                <w:rFonts w:ascii="Times New Roman" w:hAnsi="Times New Roman"/>
                <w:i/>
                <w:sz w:val="24"/>
                <w:szCs w:val="24"/>
              </w:rPr>
              <w:t>Коммуникативные:</w:t>
            </w:r>
          </w:p>
          <w:p w:rsidR="00C83F8F" w:rsidRPr="00EB32B9" w:rsidRDefault="00C83F8F" w:rsidP="00EB32B9">
            <w:pPr>
              <w:spacing w:after="0" w:line="240" w:lineRule="auto"/>
              <w:rPr>
                <w:rFonts w:ascii="Times New Roman" w:hAnsi="Times New Roman"/>
                <w:sz w:val="24"/>
                <w:szCs w:val="24"/>
              </w:rPr>
            </w:pPr>
            <w:r w:rsidRPr="00EB32B9">
              <w:rPr>
                <w:rFonts w:ascii="Times New Roman" w:hAnsi="Times New Roman"/>
                <w:sz w:val="24"/>
                <w:szCs w:val="24"/>
              </w:rPr>
              <w:t>уважительное отношение друг к другу.</w:t>
            </w:r>
          </w:p>
          <w:p w:rsidR="00C83F8F" w:rsidRPr="00EB32B9" w:rsidRDefault="00C83F8F" w:rsidP="00EB32B9">
            <w:pPr>
              <w:spacing w:after="0" w:line="240" w:lineRule="auto"/>
              <w:jc w:val="both"/>
              <w:rPr>
                <w:rFonts w:ascii="Times New Roman" w:hAnsi="Times New Roman"/>
                <w:color w:val="333333"/>
                <w:sz w:val="24"/>
                <w:szCs w:val="24"/>
              </w:rPr>
            </w:pPr>
          </w:p>
        </w:tc>
        <w:tc>
          <w:tcPr>
            <w:tcW w:w="2268" w:type="dxa"/>
            <w:tcBorders>
              <w:top w:val="single" w:sz="6" w:space="0" w:color="000000"/>
              <w:left w:val="single" w:sz="6" w:space="0" w:color="000000"/>
              <w:bottom w:val="single" w:sz="6" w:space="0" w:color="000000"/>
              <w:right w:val="single" w:sz="6" w:space="0" w:color="000000"/>
            </w:tcBorders>
          </w:tcPr>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1)Выходят группой к доске, дополняют кластер, говорят по предложению…</w:t>
            </w:r>
          </w:p>
          <w:p w:rsidR="00C83F8F" w:rsidRPr="00EB32B9" w:rsidRDefault="00C83F8F" w:rsidP="00EB32B9">
            <w:pPr>
              <w:spacing w:after="0" w:line="240" w:lineRule="auto"/>
              <w:rPr>
                <w:rFonts w:ascii="Times New Roman" w:hAnsi="Times New Roman"/>
                <w:color w:val="FF0000"/>
                <w:sz w:val="24"/>
                <w:szCs w:val="24"/>
              </w:rPr>
            </w:pPr>
          </w:p>
          <w:p w:rsidR="00C83F8F" w:rsidRPr="00EB32B9" w:rsidRDefault="00C83F8F" w:rsidP="00EB32B9">
            <w:pPr>
              <w:spacing w:after="0" w:line="240" w:lineRule="auto"/>
              <w:rPr>
                <w:rFonts w:ascii="Times New Roman" w:hAnsi="Times New Roman"/>
                <w:color w:val="FF0000"/>
                <w:sz w:val="24"/>
                <w:szCs w:val="24"/>
              </w:rPr>
            </w:pPr>
          </w:p>
          <w:p w:rsidR="00C83F8F" w:rsidRPr="00EB32B9" w:rsidRDefault="00C83F8F" w:rsidP="00EB32B9">
            <w:pPr>
              <w:spacing w:after="0" w:line="240" w:lineRule="auto"/>
              <w:rPr>
                <w:rFonts w:ascii="Times New Roman" w:hAnsi="Times New Roman"/>
                <w:color w:val="FF0000"/>
                <w:sz w:val="24"/>
                <w:szCs w:val="24"/>
              </w:rPr>
            </w:pPr>
          </w:p>
          <w:p w:rsidR="00C83F8F" w:rsidRPr="00EB32B9" w:rsidRDefault="00C83F8F" w:rsidP="00EB32B9">
            <w:pPr>
              <w:spacing w:after="0" w:line="240" w:lineRule="auto"/>
              <w:rPr>
                <w:rFonts w:ascii="Times New Roman" w:hAnsi="Times New Roman"/>
                <w:color w:val="FF0000"/>
                <w:sz w:val="24"/>
                <w:szCs w:val="24"/>
              </w:rPr>
            </w:pPr>
          </w:p>
          <w:p w:rsidR="00C83F8F" w:rsidRPr="00EB32B9" w:rsidRDefault="00C83F8F" w:rsidP="00EB32B9">
            <w:pPr>
              <w:spacing w:after="0" w:line="240" w:lineRule="auto"/>
              <w:rPr>
                <w:rFonts w:ascii="Times New Roman" w:hAnsi="Times New Roman"/>
                <w:color w:val="FF0000"/>
                <w:sz w:val="24"/>
                <w:szCs w:val="24"/>
              </w:rPr>
            </w:pPr>
          </w:p>
          <w:p w:rsidR="00C83F8F" w:rsidRPr="00EB32B9" w:rsidRDefault="00C83F8F" w:rsidP="00EB32B9">
            <w:pPr>
              <w:spacing w:after="0" w:line="240" w:lineRule="auto"/>
              <w:rPr>
                <w:rFonts w:ascii="Times New Roman" w:hAnsi="Times New Roman"/>
                <w:color w:val="FF0000"/>
                <w:sz w:val="24"/>
                <w:szCs w:val="24"/>
              </w:rPr>
            </w:pPr>
          </w:p>
          <w:p w:rsidR="00C83F8F" w:rsidRPr="00EB32B9" w:rsidRDefault="00C83F8F" w:rsidP="00EB32B9">
            <w:pPr>
              <w:spacing w:after="0" w:line="240" w:lineRule="auto"/>
              <w:rPr>
                <w:rFonts w:ascii="Times New Roman" w:hAnsi="Times New Roman"/>
                <w:color w:val="FF0000"/>
                <w:sz w:val="24"/>
                <w:szCs w:val="24"/>
              </w:rPr>
            </w:pPr>
          </w:p>
          <w:p w:rsidR="00C83F8F" w:rsidRPr="00EB32B9" w:rsidRDefault="00C83F8F" w:rsidP="00EB32B9">
            <w:pPr>
              <w:spacing w:after="0" w:line="240" w:lineRule="auto"/>
              <w:rPr>
                <w:rFonts w:ascii="Times New Roman" w:hAnsi="Times New Roman"/>
                <w:color w:val="FF0000"/>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2)сидящие задают вопросы (выборочно), ученики у доски отвечают на вопросы…</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Отвечают…</w:t>
            </w:r>
          </w:p>
          <w:p w:rsidR="00C83F8F" w:rsidRPr="00EB32B9" w:rsidRDefault="00C83F8F" w:rsidP="00EB32B9">
            <w:pPr>
              <w:spacing w:after="0" w:line="240" w:lineRule="auto"/>
              <w:rPr>
                <w:rFonts w:ascii="Times New Roman" w:hAnsi="Times New Roman"/>
                <w:color w:val="FF0000"/>
                <w:sz w:val="24"/>
                <w:szCs w:val="24"/>
              </w:rPr>
            </w:pPr>
          </w:p>
          <w:p w:rsidR="00C83F8F" w:rsidRPr="00EB32B9" w:rsidRDefault="00C83F8F" w:rsidP="00EB32B9">
            <w:pPr>
              <w:spacing w:after="0" w:line="240" w:lineRule="auto"/>
              <w:rPr>
                <w:rFonts w:ascii="Times New Roman" w:hAnsi="Times New Roman"/>
                <w:i/>
                <w:color w:val="333333"/>
                <w:sz w:val="24"/>
                <w:szCs w:val="24"/>
                <w:lang w:eastAsia="ru-RU"/>
              </w:rPr>
            </w:pPr>
            <w:r w:rsidRPr="00EB32B9">
              <w:rPr>
                <w:rFonts w:ascii="Times New Roman" w:hAnsi="Times New Roman"/>
                <w:sz w:val="24"/>
                <w:szCs w:val="24"/>
              </w:rPr>
              <w:t>(На доске дополненный окончательно кластер)</w:t>
            </w:r>
          </w:p>
        </w:tc>
        <w:tc>
          <w:tcPr>
            <w:tcW w:w="1848" w:type="dxa"/>
            <w:tcBorders>
              <w:top w:val="single" w:sz="6" w:space="0" w:color="000000"/>
              <w:left w:val="single" w:sz="6" w:space="0" w:color="000000"/>
              <w:bottom w:val="single" w:sz="6" w:space="0" w:color="000000"/>
              <w:right w:val="single" w:sz="6" w:space="0" w:color="000000"/>
            </w:tcBorders>
          </w:tcPr>
          <w:p w:rsidR="00C83F8F" w:rsidRPr="00EB32B9" w:rsidRDefault="00C83F8F" w:rsidP="00EB32B9">
            <w:pPr>
              <w:pStyle w:val="ParagraphStyle"/>
              <w:rPr>
                <w:rFonts w:ascii="Times New Roman" w:hAnsi="Times New Roman" w:cs="Times New Roman"/>
              </w:rPr>
            </w:pPr>
            <w:r w:rsidRPr="00EB32B9">
              <w:rPr>
                <w:rFonts w:ascii="Times New Roman" w:hAnsi="Times New Roman" w:cs="Times New Roman"/>
              </w:rPr>
              <w:t>Выступили все группы учеников.</w:t>
            </w:r>
          </w:p>
          <w:p w:rsidR="00C83F8F" w:rsidRPr="00EB32B9" w:rsidRDefault="00C83F8F" w:rsidP="00EB32B9">
            <w:pPr>
              <w:pStyle w:val="ParagraphStyle"/>
              <w:rPr>
                <w:rFonts w:ascii="Times New Roman" w:hAnsi="Times New Roman" w:cs="Times New Roman"/>
                <w:bCs/>
              </w:rPr>
            </w:pPr>
          </w:p>
        </w:tc>
      </w:tr>
      <w:tr w:rsidR="00C83F8F" w:rsidRPr="002A108A" w:rsidTr="00EB32B9">
        <w:tc>
          <w:tcPr>
            <w:tcW w:w="675" w:type="dxa"/>
            <w:vMerge/>
            <w:tcBorders>
              <w:top w:val="single" w:sz="4" w:space="0" w:color="000000"/>
              <w:left w:val="single" w:sz="4" w:space="0" w:color="000000"/>
              <w:right w:val="single" w:sz="4" w:space="0" w:color="000000"/>
            </w:tcBorders>
          </w:tcPr>
          <w:p w:rsidR="00C83F8F" w:rsidRPr="00EB32B9" w:rsidRDefault="00C83F8F" w:rsidP="00EB32B9">
            <w:pPr>
              <w:pStyle w:val="ListParagraph"/>
              <w:ind w:left="0"/>
              <w:jc w:val="center"/>
              <w:rPr>
                <w:b/>
                <w:bCs/>
              </w:rPr>
            </w:pPr>
          </w:p>
        </w:tc>
        <w:tc>
          <w:tcPr>
            <w:tcW w:w="1843" w:type="dxa"/>
          </w:tcPr>
          <w:p w:rsidR="00C83F8F" w:rsidRPr="00EB32B9" w:rsidRDefault="00C83F8F" w:rsidP="00EB32B9">
            <w:pPr>
              <w:spacing w:after="0" w:line="240" w:lineRule="auto"/>
              <w:jc w:val="both"/>
              <w:rPr>
                <w:rFonts w:ascii="Times New Roman" w:hAnsi="Times New Roman"/>
                <w:b/>
                <w:sz w:val="24"/>
                <w:szCs w:val="24"/>
              </w:rPr>
            </w:pPr>
            <w:r w:rsidRPr="00EB32B9">
              <w:rPr>
                <w:rFonts w:ascii="Times New Roman" w:hAnsi="Times New Roman"/>
                <w:b/>
                <w:sz w:val="24"/>
                <w:szCs w:val="24"/>
              </w:rPr>
              <w:t>6.Контроль усвоения, обсуждение ошибок и их коррекция</w:t>
            </w:r>
          </w:p>
          <w:p w:rsidR="00C83F8F" w:rsidRPr="00EB32B9" w:rsidRDefault="00C83F8F" w:rsidP="00EB32B9">
            <w:pPr>
              <w:spacing w:after="0" w:line="240" w:lineRule="auto"/>
              <w:jc w:val="both"/>
              <w:rPr>
                <w:rFonts w:ascii="Times New Roman" w:hAnsi="Times New Roman"/>
                <w:b/>
                <w:sz w:val="24"/>
                <w:szCs w:val="24"/>
              </w:rPr>
            </w:pPr>
          </w:p>
        </w:tc>
        <w:tc>
          <w:tcPr>
            <w:tcW w:w="1701" w:type="dxa"/>
          </w:tcPr>
          <w:p w:rsidR="00C83F8F" w:rsidRPr="00EB32B9" w:rsidRDefault="00C83F8F" w:rsidP="00EB32B9">
            <w:pPr>
              <w:spacing w:after="0" w:line="240" w:lineRule="auto"/>
              <w:rPr>
                <w:rFonts w:ascii="Times New Roman" w:hAnsi="Times New Roman"/>
                <w:sz w:val="24"/>
                <w:szCs w:val="24"/>
              </w:rPr>
            </w:pPr>
            <w:r w:rsidRPr="00EB32B9">
              <w:rPr>
                <w:rFonts w:ascii="Times New Roman" w:hAnsi="Times New Roman"/>
                <w:sz w:val="24"/>
                <w:szCs w:val="24"/>
              </w:rPr>
              <w:t>Обеспечить контроль усвоения новых знаний</w:t>
            </w:r>
          </w:p>
        </w:tc>
        <w:tc>
          <w:tcPr>
            <w:tcW w:w="1559" w:type="dxa"/>
          </w:tcPr>
          <w:p w:rsidR="00C83F8F" w:rsidRPr="00EB32B9" w:rsidRDefault="00C83F8F" w:rsidP="00EB32B9">
            <w:pPr>
              <w:spacing w:after="0" w:line="240" w:lineRule="auto"/>
              <w:rPr>
                <w:rFonts w:ascii="Times New Roman" w:hAnsi="Times New Roman"/>
                <w:color w:val="333333"/>
                <w:sz w:val="24"/>
                <w:szCs w:val="24"/>
              </w:rPr>
            </w:pPr>
            <w:r w:rsidRPr="00EB32B9">
              <w:rPr>
                <w:rFonts w:ascii="Times New Roman" w:hAnsi="Times New Roman"/>
                <w:color w:val="333333"/>
                <w:sz w:val="24"/>
                <w:szCs w:val="24"/>
              </w:rPr>
              <w:t>Фронтальная</w:t>
            </w:r>
          </w:p>
          <w:p w:rsidR="00C83F8F" w:rsidRPr="00EB32B9" w:rsidRDefault="00C83F8F" w:rsidP="00EB32B9">
            <w:pPr>
              <w:spacing w:after="0" w:line="240" w:lineRule="auto"/>
              <w:rPr>
                <w:rFonts w:ascii="Times New Roman" w:hAnsi="Times New Roman"/>
                <w:color w:val="333333"/>
                <w:sz w:val="24"/>
                <w:szCs w:val="24"/>
              </w:rPr>
            </w:pPr>
            <w:r w:rsidRPr="00EB32B9">
              <w:rPr>
                <w:rFonts w:ascii="Times New Roman" w:hAnsi="Times New Roman"/>
                <w:color w:val="333333"/>
                <w:sz w:val="24"/>
                <w:szCs w:val="24"/>
              </w:rPr>
              <w:t xml:space="preserve">Групповая </w:t>
            </w:r>
          </w:p>
        </w:tc>
        <w:tc>
          <w:tcPr>
            <w:tcW w:w="2552" w:type="dxa"/>
          </w:tcPr>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Учитель спрашивает несколько вопросов.</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Как называется флаг Великобритании? Почему? (ко всем)</w:t>
            </w:r>
          </w:p>
          <w:p w:rsidR="00C83F8F" w:rsidRPr="00EB32B9" w:rsidRDefault="00C83F8F" w:rsidP="00EB32B9">
            <w:pPr>
              <w:spacing w:after="0" w:line="240" w:lineRule="auto"/>
              <w:jc w:val="both"/>
              <w:rPr>
                <w:rFonts w:ascii="Times New Roman" w:hAnsi="Times New Roman"/>
                <w:b/>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Делает вывод по изученному материалу…</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b/>
                <w:sz w:val="24"/>
                <w:szCs w:val="24"/>
              </w:rPr>
            </w:pPr>
          </w:p>
        </w:tc>
        <w:tc>
          <w:tcPr>
            <w:tcW w:w="2268" w:type="dxa"/>
            <w:tcBorders>
              <w:top w:val="single" w:sz="6" w:space="0" w:color="000000"/>
              <w:left w:val="single" w:sz="6" w:space="0" w:color="000000"/>
              <w:bottom w:val="single" w:sz="6" w:space="0" w:color="000000"/>
              <w:right w:val="single" w:sz="6" w:space="0" w:color="000000"/>
            </w:tcBorders>
          </w:tcPr>
          <w:p w:rsidR="00C83F8F" w:rsidRPr="00EB32B9" w:rsidRDefault="00C83F8F" w:rsidP="00EB32B9">
            <w:pPr>
              <w:tabs>
                <w:tab w:val="left" w:pos="859"/>
              </w:tabs>
              <w:spacing w:after="0" w:line="240" w:lineRule="auto"/>
              <w:rPr>
                <w:rFonts w:ascii="Times New Roman" w:hAnsi="Times New Roman"/>
                <w:sz w:val="24"/>
                <w:szCs w:val="24"/>
              </w:rPr>
            </w:pPr>
            <w:r w:rsidRPr="00EB32B9">
              <w:rPr>
                <w:rFonts w:ascii="Times New Roman" w:hAnsi="Times New Roman"/>
                <w:i/>
                <w:sz w:val="24"/>
                <w:szCs w:val="24"/>
              </w:rPr>
              <w:t>Предметные:</w:t>
            </w:r>
            <w:r w:rsidRPr="00EB32B9">
              <w:rPr>
                <w:rFonts w:ascii="Times New Roman" w:hAnsi="Times New Roman"/>
                <w:sz w:val="24"/>
                <w:szCs w:val="24"/>
              </w:rPr>
              <w:t xml:space="preserve"> соответствуют запланированным.</w:t>
            </w:r>
          </w:p>
          <w:p w:rsidR="00C83F8F" w:rsidRPr="00EB32B9" w:rsidRDefault="00C83F8F" w:rsidP="00EB32B9">
            <w:pPr>
              <w:tabs>
                <w:tab w:val="left" w:pos="859"/>
              </w:tabs>
              <w:spacing w:after="0" w:line="240" w:lineRule="auto"/>
              <w:rPr>
                <w:rFonts w:ascii="Times New Roman" w:hAnsi="Times New Roman"/>
                <w:i/>
                <w:sz w:val="24"/>
                <w:szCs w:val="24"/>
              </w:rPr>
            </w:pPr>
          </w:p>
          <w:p w:rsidR="00C83F8F" w:rsidRPr="00EB32B9" w:rsidRDefault="00C83F8F" w:rsidP="00EB32B9">
            <w:pPr>
              <w:tabs>
                <w:tab w:val="left" w:pos="859"/>
              </w:tabs>
              <w:spacing w:after="0" w:line="240" w:lineRule="auto"/>
              <w:rPr>
                <w:rFonts w:ascii="Times New Roman" w:hAnsi="Times New Roman"/>
                <w:sz w:val="24"/>
                <w:szCs w:val="24"/>
              </w:rPr>
            </w:pPr>
            <w:r w:rsidRPr="00EB32B9">
              <w:rPr>
                <w:rFonts w:ascii="Times New Roman" w:hAnsi="Times New Roman"/>
                <w:i/>
                <w:sz w:val="24"/>
                <w:szCs w:val="24"/>
              </w:rPr>
              <w:t>Регулятивные</w:t>
            </w:r>
            <w:r w:rsidRPr="00EB32B9">
              <w:rPr>
                <w:rFonts w:ascii="Times New Roman" w:hAnsi="Times New Roman"/>
                <w:sz w:val="24"/>
                <w:szCs w:val="24"/>
              </w:rPr>
              <w:t>:</w:t>
            </w: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xml:space="preserve">осуществляют контроль в форме сличения своей работы с заданным образцом; </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xml:space="preserve">осуществляют самопроверку работы; </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xml:space="preserve"> находят в работе ошибки, вносят необходимые коррективы в действие после его завершения на основе его оценки и учёта характера сделанных ошибок;</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color w:val="000000"/>
                <w:sz w:val="24"/>
                <w:szCs w:val="24"/>
              </w:rPr>
              <w:t xml:space="preserve"> осознание качества и уровня усвоения</w:t>
            </w:r>
            <w:r w:rsidRPr="00EB32B9">
              <w:rPr>
                <w:rFonts w:ascii="Times New Roman" w:hAnsi="Times New Roman"/>
                <w:sz w:val="24"/>
                <w:szCs w:val="24"/>
              </w:rPr>
              <w:t>.</w:t>
            </w:r>
          </w:p>
          <w:p w:rsidR="00C83F8F" w:rsidRPr="00EB32B9" w:rsidRDefault="00C83F8F" w:rsidP="00EB32B9">
            <w:pPr>
              <w:pStyle w:val="ParagraphStyle"/>
              <w:rPr>
                <w:rFonts w:ascii="Times New Roman" w:hAnsi="Times New Roman"/>
              </w:rPr>
            </w:pPr>
          </w:p>
        </w:tc>
        <w:tc>
          <w:tcPr>
            <w:tcW w:w="2268" w:type="dxa"/>
            <w:tcBorders>
              <w:top w:val="single" w:sz="6" w:space="0" w:color="000000"/>
              <w:left w:val="single" w:sz="6" w:space="0" w:color="000000"/>
              <w:bottom w:val="single" w:sz="6" w:space="0" w:color="000000"/>
              <w:right w:val="single" w:sz="6" w:space="0" w:color="000000"/>
            </w:tcBorders>
          </w:tcPr>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Отвечают на вопросы.</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Делают вывод том, что узнали (о чем говорили в начале урока).</w:t>
            </w:r>
          </w:p>
          <w:p w:rsidR="00C83F8F" w:rsidRPr="00EB32B9" w:rsidRDefault="00C83F8F" w:rsidP="00EB32B9">
            <w:pPr>
              <w:pStyle w:val="ParagraphStyle"/>
              <w:rPr>
                <w:rFonts w:ascii="Times New Roman" w:hAnsi="Times New Roman" w:cs="Times New Roman"/>
                <w:lang w:eastAsia="ru-RU"/>
              </w:rPr>
            </w:pPr>
            <w:r w:rsidRPr="00EB32B9">
              <w:rPr>
                <w:rFonts w:ascii="Times New Roman" w:hAnsi="Times New Roman" w:cs="Times New Roman"/>
                <w:lang w:eastAsia="ru-RU"/>
              </w:rPr>
              <w:t xml:space="preserve">- заполняют таблицу. </w:t>
            </w:r>
          </w:p>
          <w:p w:rsidR="00C83F8F" w:rsidRPr="00EB32B9" w:rsidRDefault="00C83F8F" w:rsidP="00EB32B9">
            <w:pPr>
              <w:pStyle w:val="ParagraphStyle"/>
              <w:jc w:val="center"/>
              <w:rPr>
                <w:rFonts w:ascii="Times New Roman" w:hAnsi="Times New Roman" w:cs="Times New Roman"/>
                <w:color w:val="000000"/>
                <w:lang w:eastAsia="ru-RU"/>
              </w:rPr>
            </w:pPr>
            <w:r w:rsidRPr="00EB32B9">
              <w:rPr>
                <w:rFonts w:ascii="Times New Roman" w:hAnsi="Times New Roman" w:cs="Times New Roman"/>
                <w:color w:val="000000"/>
                <w:lang w:eastAsia="ru-RU"/>
              </w:rPr>
              <w:t>Таблица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9"/>
              <w:gridCol w:w="679"/>
              <w:gridCol w:w="679"/>
            </w:tblGrid>
            <w:tr w:rsidR="00C83F8F" w:rsidRPr="00057DD0" w:rsidTr="00EB32B9">
              <w:tc>
                <w:tcPr>
                  <w:tcW w:w="67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ParagraphStyle"/>
                    <w:framePr w:hSpace="180" w:wrap="around" w:vAnchor="text" w:hAnchor="margin" w:xAlign="center" w:y="184"/>
                    <w:rPr>
                      <w:rFonts w:ascii="Times New Roman" w:hAnsi="Times New Roman" w:cs="Times New Roman"/>
                      <w:color w:val="000000"/>
                      <w:lang w:eastAsia="ru-RU"/>
                    </w:rPr>
                  </w:pPr>
                  <w:r w:rsidRPr="00EB32B9">
                    <w:rPr>
                      <w:rFonts w:ascii="Times New Roman" w:hAnsi="Times New Roman" w:cs="Times New Roman"/>
                      <w:color w:val="000000"/>
                      <w:lang w:eastAsia="ru-RU"/>
                    </w:rPr>
                    <w:t>Знаю</w:t>
                  </w:r>
                </w:p>
              </w:tc>
              <w:tc>
                <w:tcPr>
                  <w:tcW w:w="67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ParagraphStyle"/>
                    <w:framePr w:hSpace="180" w:wrap="around" w:vAnchor="text" w:hAnchor="margin" w:xAlign="center" w:y="184"/>
                    <w:rPr>
                      <w:rFonts w:ascii="Times New Roman" w:hAnsi="Times New Roman" w:cs="Times New Roman"/>
                      <w:color w:val="000000"/>
                      <w:lang w:eastAsia="ru-RU"/>
                    </w:rPr>
                  </w:pPr>
                  <w:r w:rsidRPr="00EB32B9">
                    <w:rPr>
                      <w:rFonts w:ascii="Times New Roman" w:hAnsi="Times New Roman" w:cs="Times New Roman"/>
                      <w:color w:val="000000"/>
                      <w:lang w:eastAsia="ru-RU"/>
                    </w:rPr>
                    <w:t>Хочу узнать</w:t>
                  </w:r>
                </w:p>
              </w:tc>
              <w:tc>
                <w:tcPr>
                  <w:tcW w:w="67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ParagraphStyle"/>
                    <w:framePr w:hSpace="180" w:wrap="around" w:vAnchor="text" w:hAnchor="margin" w:xAlign="center" w:y="184"/>
                    <w:rPr>
                      <w:rFonts w:ascii="Times New Roman" w:hAnsi="Times New Roman" w:cs="Times New Roman"/>
                      <w:color w:val="000000"/>
                      <w:lang w:eastAsia="ru-RU"/>
                    </w:rPr>
                  </w:pPr>
                  <w:r w:rsidRPr="00EB32B9">
                    <w:rPr>
                      <w:rFonts w:ascii="Times New Roman" w:hAnsi="Times New Roman" w:cs="Times New Roman"/>
                      <w:color w:val="000000"/>
                      <w:lang w:eastAsia="ru-RU"/>
                    </w:rPr>
                    <w:t>Узнал</w:t>
                  </w:r>
                </w:p>
              </w:tc>
            </w:tr>
            <w:tr w:rsidR="00C83F8F" w:rsidRPr="00057DD0" w:rsidTr="00EB32B9">
              <w:tc>
                <w:tcPr>
                  <w:tcW w:w="67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ParagraphStyle"/>
                    <w:framePr w:hSpace="180" w:wrap="around" w:vAnchor="text" w:hAnchor="margin" w:xAlign="center" w:y="184"/>
                    <w:jc w:val="center"/>
                    <w:rPr>
                      <w:rFonts w:ascii="Times New Roman" w:hAnsi="Times New Roman" w:cs="Times New Roman"/>
                      <w:color w:val="000000"/>
                      <w:lang w:eastAsia="ru-RU"/>
                    </w:rPr>
                  </w:pPr>
                  <w:r w:rsidRPr="00EB32B9">
                    <w:rPr>
                      <w:rFonts w:ascii="Times New Roman" w:hAnsi="Times New Roman" w:cs="Times New Roman"/>
                      <w:color w:val="000000"/>
                      <w:lang w:eastAsia="ru-RU"/>
                    </w:rPr>
                    <w:t>1</w:t>
                  </w:r>
                </w:p>
              </w:tc>
              <w:tc>
                <w:tcPr>
                  <w:tcW w:w="67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ParagraphStyle"/>
                    <w:framePr w:hSpace="180" w:wrap="around" w:vAnchor="text" w:hAnchor="margin" w:xAlign="center" w:y="184"/>
                    <w:jc w:val="center"/>
                    <w:rPr>
                      <w:rFonts w:ascii="Times New Roman" w:hAnsi="Times New Roman" w:cs="Times New Roman"/>
                      <w:color w:val="000000"/>
                      <w:lang w:eastAsia="ru-RU"/>
                    </w:rPr>
                  </w:pPr>
                  <w:r w:rsidRPr="00EB32B9">
                    <w:rPr>
                      <w:rFonts w:ascii="Times New Roman" w:hAnsi="Times New Roman" w:cs="Times New Roman"/>
                      <w:color w:val="000000"/>
                      <w:lang w:eastAsia="ru-RU"/>
                    </w:rPr>
                    <w:t>2</w:t>
                  </w:r>
                </w:p>
              </w:tc>
              <w:tc>
                <w:tcPr>
                  <w:tcW w:w="67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ParagraphStyle"/>
                    <w:framePr w:hSpace="180" w:wrap="around" w:vAnchor="text" w:hAnchor="margin" w:xAlign="center" w:y="184"/>
                    <w:jc w:val="center"/>
                    <w:rPr>
                      <w:rFonts w:ascii="Times New Roman" w:hAnsi="Times New Roman" w:cs="Times New Roman"/>
                      <w:color w:val="000000"/>
                      <w:lang w:eastAsia="ru-RU"/>
                    </w:rPr>
                  </w:pPr>
                  <w:r w:rsidRPr="00EB32B9">
                    <w:rPr>
                      <w:rFonts w:ascii="Times New Roman" w:hAnsi="Times New Roman" w:cs="Times New Roman"/>
                      <w:color w:val="000000"/>
                      <w:lang w:eastAsia="ru-RU"/>
                    </w:rPr>
                    <w:t>3</w:t>
                  </w:r>
                </w:p>
              </w:tc>
            </w:tr>
            <w:tr w:rsidR="00C83F8F" w:rsidRPr="00057DD0" w:rsidTr="00EB32B9">
              <w:tc>
                <w:tcPr>
                  <w:tcW w:w="67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ParagraphStyle"/>
                    <w:framePr w:hSpace="180" w:wrap="around" w:vAnchor="text" w:hAnchor="margin" w:xAlign="center" w:y="184"/>
                    <w:rPr>
                      <w:rFonts w:ascii="Times New Roman" w:hAnsi="Times New Roman" w:cs="Times New Roman"/>
                      <w:color w:val="000000"/>
                      <w:lang w:eastAsia="ru-RU"/>
                    </w:rPr>
                  </w:pPr>
                </w:p>
              </w:tc>
              <w:tc>
                <w:tcPr>
                  <w:tcW w:w="67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ParagraphStyle"/>
                    <w:framePr w:hSpace="180" w:wrap="around" w:vAnchor="text" w:hAnchor="margin" w:xAlign="center" w:y="184"/>
                    <w:rPr>
                      <w:rFonts w:ascii="Times New Roman" w:hAnsi="Times New Roman" w:cs="Times New Roman"/>
                      <w:color w:val="000000"/>
                      <w:lang w:eastAsia="ru-RU"/>
                    </w:rPr>
                  </w:pPr>
                </w:p>
              </w:tc>
              <w:tc>
                <w:tcPr>
                  <w:tcW w:w="67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ParagraphStyle"/>
                    <w:framePr w:hSpace="180" w:wrap="around" w:vAnchor="text" w:hAnchor="margin" w:xAlign="center" w:y="184"/>
                    <w:rPr>
                      <w:rFonts w:ascii="Times New Roman" w:hAnsi="Times New Roman" w:cs="Times New Roman"/>
                      <w:color w:val="000000"/>
                      <w:lang w:eastAsia="ru-RU"/>
                    </w:rPr>
                  </w:pPr>
                </w:p>
              </w:tc>
            </w:tr>
          </w:tbl>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Слушают.</w:t>
            </w:r>
          </w:p>
        </w:tc>
        <w:tc>
          <w:tcPr>
            <w:tcW w:w="1848" w:type="dxa"/>
            <w:tcBorders>
              <w:top w:val="single" w:sz="6" w:space="0" w:color="000000"/>
              <w:left w:val="single" w:sz="6" w:space="0" w:color="000000"/>
              <w:bottom w:val="single" w:sz="6" w:space="0" w:color="000000"/>
              <w:right w:val="single" w:sz="6" w:space="0" w:color="000000"/>
            </w:tcBorders>
          </w:tcPr>
          <w:p w:rsidR="00C83F8F" w:rsidRPr="00EB32B9" w:rsidRDefault="00C83F8F" w:rsidP="00EB32B9">
            <w:pPr>
              <w:pStyle w:val="ParagraphStyle"/>
              <w:rPr>
                <w:rFonts w:ascii="Times New Roman" w:hAnsi="Times New Roman" w:cs="Times New Roman"/>
                <w:color w:val="FF0000"/>
              </w:rPr>
            </w:pPr>
            <w:r w:rsidRPr="00EB32B9">
              <w:rPr>
                <w:rFonts w:ascii="Times New Roman" w:hAnsi="Times New Roman"/>
                <w:bCs/>
                <w:color w:val="170E02"/>
              </w:rPr>
              <w:t>Заполнен индивидуальный лист ученика.</w:t>
            </w:r>
          </w:p>
        </w:tc>
      </w:tr>
      <w:tr w:rsidR="00C83F8F" w:rsidRPr="002A108A" w:rsidTr="00EB32B9">
        <w:tc>
          <w:tcPr>
            <w:tcW w:w="675" w:type="dxa"/>
            <w:vMerge/>
            <w:tcBorders>
              <w:left w:val="single" w:sz="4" w:space="0" w:color="000000"/>
              <w:right w:val="single" w:sz="4" w:space="0" w:color="000000"/>
            </w:tcBorders>
          </w:tcPr>
          <w:p w:rsidR="00C83F8F" w:rsidRPr="00EB32B9" w:rsidRDefault="00C83F8F" w:rsidP="00EB32B9">
            <w:pPr>
              <w:pStyle w:val="ListParagraph"/>
              <w:ind w:left="0"/>
              <w:jc w:val="center"/>
              <w:rPr>
                <w:b/>
              </w:rPr>
            </w:pPr>
          </w:p>
        </w:tc>
        <w:tc>
          <w:tcPr>
            <w:tcW w:w="1843" w:type="dxa"/>
          </w:tcPr>
          <w:p w:rsidR="00C83F8F" w:rsidRPr="00EB32B9" w:rsidRDefault="00C83F8F" w:rsidP="00EB32B9">
            <w:pPr>
              <w:rPr>
                <w:rFonts w:ascii="Times New Roman" w:hAnsi="Times New Roman"/>
                <w:b/>
                <w:strike/>
                <w:color w:val="FF0000"/>
                <w:sz w:val="24"/>
                <w:szCs w:val="24"/>
              </w:rPr>
            </w:pPr>
            <w:r w:rsidRPr="00EB32B9">
              <w:rPr>
                <w:rFonts w:ascii="Times New Roman" w:hAnsi="Times New Roman"/>
                <w:b/>
                <w:sz w:val="24"/>
                <w:szCs w:val="24"/>
              </w:rPr>
              <w:t>7.Рефлексия по уроку</w:t>
            </w:r>
          </w:p>
          <w:p w:rsidR="00C83F8F" w:rsidRPr="00EB32B9" w:rsidRDefault="00C83F8F" w:rsidP="00EB32B9">
            <w:pPr>
              <w:rPr>
                <w:rFonts w:ascii="Times New Roman" w:hAnsi="Times New Roman"/>
                <w:b/>
                <w:sz w:val="24"/>
                <w:szCs w:val="24"/>
              </w:rPr>
            </w:pPr>
          </w:p>
        </w:tc>
        <w:tc>
          <w:tcPr>
            <w:tcW w:w="1701" w:type="dxa"/>
          </w:tcPr>
          <w:p w:rsidR="00C83F8F" w:rsidRPr="00EB32B9" w:rsidRDefault="00C83F8F" w:rsidP="00EB32B9">
            <w:pPr>
              <w:rPr>
                <w:rFonts w:ascii="Times New Roman" w:hAnsi="Times New Roman"/>
                <w:sz w:val="24"/>
                <w:szCs w:val="24"/>
              </w:rPr>
            </w:pPr>
            <w:r w:rsidRPr="00EB32B9">
              <w:rPr>
                <w:rFonts w:ascii="Times New Roman" w:hAnsi="Times New Roman"/>
                <w:sz w:val="24"/>
                <w:szCs w:val="24"/>
              </w:rPr>
              <w:t>Инициировать рефлексию учащихся по поводу своего эмоционального состояния, мотивации своей деятельности и взаимодействия с учителем и одноклассниками</w:t>
            </w:r>
          </w:p>
        </w:tc>
        <w:tc>
          <w:tcPr>
            <w:tcW w:w="1559" w:type="dxa"/>
          </w:tcPr>
          <w:p w:rsidR="00C83F8F" w:rsidRPr="00EB32B9" w:rsidRDefault="00C83F8F" w:rsidP="00EB32B9">
            <w:pPr>
              <w:jc w:val="both"/>
              <w:rPr>
                <w:rFonts w:ascii="Times New Roman" w:hAnsi="Times New Roman"/>
                <w:sz w:val="24"/>
                <w:szCs w:val="24"/>
              </w:rPr>
            </w:pPr>
            <w:r w:rsidRPr="00EB32B9">
              <w:rPr>
                <w:rFonts w:ascii="Times New Roman" w:hAnsi="Times New Roman"/>
                <w:sz w:val="24"/>
                <w:szCs w:val="24"/>
              </w:rPr>
              <w:t>Индивидуальная</w:t>
            </w:r>
          </w:p>
          <w:p w:rsidR="00C83F8F" w:rsidRPr="00EB32B9" w:rsidRDefault="00C83F8F" w:rsidP="00EB32B9">
            <w:pPr>
              <w:jc w:val="both"/>
              <w:rPr>
                <w:rFonts w:ascii="Times New Roman" w:hAnsi="Times New Roman"/>
                <w:sz w:val="24"/>
                <w:szCs w:val="24"/>
              </w:rPr>
            </w:pPr>
          </w:p>
          <w:p w:rsidR="00C83F8F" w:rsidRPr="00EB32B9" w:rsidRDefault="00C83F8F" w:rsidP="00EB32B9">
            <w:pPr>
              <w:jc w:val="both"/>
              <w:rPr>
                <w:rFonts w:ascii="Times New Roman" w:hAnsi="Times New Roman"/>
                <w:sz w:val="24"/>
                <w:szCs w:val="24"/>
              </w:rPr>
            </w:pPr>
          </w:p>
          <w:p w:rsidR="00C83F8F" w:rsidRPr="00EB32B9" w:rsidRDefault="00C83F8F" w:rsidP="00EB32B9">
            <w:pPr>
              <w:jc w:val="both"/>
              <w:rPr>
                <w:rFonts w:ascii="Times New Roman" w:hAnsi="Times New Roman"/>
                <w:sz w:val="24"/>
                <w:szCs w:val="24"/>
              </w:rPr>
            </w:pPr>
            <w:r w:rsidRPr="00EB32B9">
              <w:rPr>
                <w:rFonts w:ascii="Times New Roman" w:hAnsi="Times New Roman"/>
                <w:sz w:val="24"/>
                <w:szCs w:val="24"/>
              </w:rPr>
              <w:t xml:space="preserve">Групповая </w:t>
            </w:r>
          </w:p>
        </w:tc>
        <w:tc>
          <w:tcPr>
            <w:tcW w:w="2552" w:type="dxa"/>
          </w:tcPr>
          <w:p w:rsidR="00C83F8F" w:rsidRPr="00EB32B9" w:rsidRDefault="00C83F8F" w:rsidP="00EB32B9">
            <w:pPr>
              <w:rPr>
                <w:rFonts w:ascii="Times New Roman" w:hAnsi="Times New Roman"/>
                <w:sz w:val="24"/>
                <w:szCs w:val="24"/>
              </w:rPr>
            </w:pPr>
            <w:r w:rsidRPr="00EB32B9">
              <w:rPr>
                <w:rFonts w:ascii="Times New Roman" w:hAnsi="Times New Roman"/>
                <w:sz w:val="24"/>
                <w:szCs w:val="24"/>
              </w:rPr>
              <w:t xml:space="preserve">Организует оценку результатов выполнения заданий на уроке, подведение итогов урока учащимися. </w:t>
            </w:r>
          </w:p>
          <w:p w:rsidR="00C83F8F" w:rsidRPr="00EB32B9" w:rsidRDefault="00C83F8F" w:rsidP="00EB32B9">
            <w:pPr>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Поставьте себе оценку за урок…</w:t>
            </w: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7-9 баллов - 3</w:t>
            </w: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10-13 баллов - 4</w:t>
            </w: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14-15 баллов - 5</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Вывешивает на доске плакат со стихотворением, и просит детей приклеить «смайлики» у тех слов, которые подходят им…</w:t>
            </w:r>
          </w:p>
        </w:tc>
        <w:tc>
          <w:tcPr>
            <w:tcW w:w="2268" w:type="dxa"/>
          </w:tcPr>
          <w:p w:rsidR="00C83F8F" w:rsidRPr="00EB32B9" w:rsidRDefault="00C83F8F" w:rsidP="00EB32B9">
            <w:pPr>
              <w:tabs>
                <w:tab w:val="left" w:pos="859"/>
              </w:tabs>
              <w:spacing w:after="0"/>
              <w:rPr>
                <w:rFonts w:ascii="Times New Roman" w:hAnsi="Times New Roman"/>
                <w:sz w:val="24"/>
                <w:szCs w:val="24"/>
              </w:rPr>
            </w:pPr>
            <w:r w:rsidRPr="00EB32B9">
              <w:rPr>
                <w:rFonts w:ascii="Times New Roman" w:hAnsi="Times New Roman"/>
                <w:i/>
                <w:sz w:val="24"/>
                <w:szCs w:val="24"/>
              </w:rPr>
              <w:t>Предметные:</w:t>
            </w:r>
            <w:r w:rsidRPr="00EB32B9">
              <w:rPr>
                <w:rFonts w:ascii="Times New Roman" w:hAnsi="Times New Roman"/>
                <w:sz w:val="24"/>
                <w:szCs w:val="24"/>
              </w:rPr>
              <w:t xml:space="preserve"> соответствуют запланированным.</w:t>
            </w:r>
          </w:p>
          <w:p w:rsidR="00C83F8F" w:rsidRPr="00EB32B9" w:rsidRDefault="00C83F8F" w:rsidP="00EB32B9">
            <w:pPr>
              <w:tabs>
                <w:tab w:val="left" w:pos="859"/>
              </w:tabs>
              <w:spacing w:after="0"/>
              <w:rPr>
                <w:rFonts w:ascii="Times New Roman" w:hAnsi="Times New Roman"/>
                <w:sz w:val="24"/>
                <w:szCs w:val="24"/>
              </w:rPr>
            </w:pPr>
          </w:p>
          <w:p w:rsidR="00C83F8F" w:rsidRPr="00EB32B9" w:rsidRDefault="00C83F8F" w:rsidP="00EB32B9">
            <w:pPr>
              <w:tabs>
                <w:tab w:val="left" w:pos="859"/>
              </w:tabs>
              <w:rPr>
                <w:rFonts w:ascii="Times New Roman" w:hAnsi="Times New Roman"/>
                <w:sz w:val="24"/>
                <w:szCs w:val="24"/>
              </w:rPr>
            </w:pPr>
            <w:r w:rsidRPr="00EB32B9">
              <w:rPr>
                <w:rFonts w:ascii="Times New Roman" w:hAnsi="Times New Roman"/>
                <w:i/>
                <w:sz w:val="24"/>
                <w:szCs w:val="24"/>
              </w:rPr>
              <w:t>Регулятивные:</w:t>
            </w:r>
            <w:r w:rsidRPr="00EB32B9">
              <w:rPr>
                <w:rFonts w:ascii="Times New Roman" w:hAnsi="Times New Roman"/>
                <w:sz w:val="24"/>
                <w:szCs w:val="24"/>
              </w:rPr>
              <w:t xml:space="preserve"> учатся анализировать и оценивать успешность своей деятельности; соотносить полученный результат с поставленной целью и проводить самоанализ и самооценку собственной деятельности.</w:t>
            </w:r>
          </w:p>
          <w:p w:rsidR="00C83F8F" w:rsidRPr="00EB32B9" w:rsidRDefault="00C83F8F" w:rsidP="00EB32B9">
            <w:pPr>
              <w:pStyle w:val="11"/>
              <w:rPr>
                <w:rFonts w:ascii="Times New Roman" w:hAnsi="Times New Roman"/>
                <w:sz w:val="24"/>
                <w:szCs w:val="24"/>
                <w:lang w:val="ru-RU"/>
              </w:rPr>
            </w:pPr>
          </w:p>
        </w:tc>
        <w:tc>
          <w:tcPr>
            <w:tcW w:w="2268" w:type="dxa"/>
          </w:tcPr>
          <w:p w:rsidR="00C83F8F" w:rsidRPr="00EB32B9" w:rsidRDefault="00C83F8F" w:rsidP="00EB32B9">
            <w:pPr>
              <w:pStyle w:val="ParagraphStyle"/>
              <w:rPr>
                <w:rFonts w:ascii="Times New Roman" w:hAnsi="Times New Roman" w:cs="Times New Roman"/>
                <w:lang w:eastAsia="ru-RU"/>
              </w:rPr>
            </w:pPr>
            <w:r w:rsidRPr="00EB32B9">
              <w:rPr>
                <w:rFonts w:ascii="Times New Roman" w:hAnsi="Times New Roman" w:cs="Times New Roman"/>
                <w:lang w:eastAsia="ru-RU"/>
              </w:rPr>
              <w:t>-Отвечают на вопросы по рефлексии;</w:t>
            </w:r>
          </w:p>
          <w:p w:rsidR="00C83F8F" w:rsidRPr="00EB32B9" w:rsidRDefault="00C83F8F" w:rsidP="00EB32B9">
            <w:pPr>
              <w:spacing w:after="0" w:line="240" w:lineRule="auto"/>
              <w:jc w:val="both"/>
              <w:rPr>
                <w:rFonts w:ascii="Times New Roman" w:hAnsi="Times New Roman"/>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-осуществляют оценку своей деятельности (в группах);</w:t>
            </w:r>
          </w:p>
          <w:p w:rsidR="00C83F8F" w:rsidRPr="00EB32B9" w:rsidRDefault="00C83F8F" w:rsidP="00EB32B9">
            <w:pPr>
              <w:pStyle w:val="11"/>
              <w:rPr>
                <w:rFonts w:ascii="Times New Roman" w:hAnsi="Times New Roman"/>
                <w:sz w:val="24"/>
                <w:szCs w:val="24"/>
                <w:lang w:val="ru-RU"/>
              </w:rPr>
            </w:pPr>
          </w:p>
          <w:p w:rsidR="00C83F8F" w:rsidRPr="00EB32B9" w:rsidRDefault="00C83F8F" w:rsidP="00EB32B9">
            <w:pPr>
              <w:pStyle w:val="11"/>
              <w:rPr>
                <w:rFonts w:ascii="Times New Roman" w:hAnsi="Times New Roman"/>
                <w:sz w:val="24"/>
                <w:szCs w:val="24"/>
                <w:lang w:val="ru-RU"/>
              </w:rPr>
            </w:pPr>
            <w:r w:rsidRPr="00EB32B9">
              <w:rPr>
                <w:rFonts w:ascii="Times New Roman" w:hAnsi="Times New Roman"/>
                <w:sz w:val="24"/>
                <w:szCs w:val="24"/>
                <w:lang w:val="ru-RU"/>
              </w:rPr>
              <w:t>-переводят выставленные баллы в оценку за урок;</w:t>
            </w:r>
          </w:p>
          <w:p w:rsidR="00C83F8F" w:rsidRPr="00EB32B9" w:rsidRDefault="00C83F8F" w:rsidP="00EB32B9">
            <w:pPr>
              <w:pStyle w:val="11"/>
              <w:rPr>
                <w:rFonts w:ascii="Times New Roman" w:hAnsi="Times New Roman"/>
                <w:sz w:val="24"/>
                <w:szCs w:val="24"/>
                <w:lang w:val="ru-RU"/>
              </w:rPr>
            </w:pPr>
          </w:p>
          <w:p w:rsidR="00C83F8F" w:rsidRPr="00EB32B9" w:rsidRDefault="00C83F8F" w:rsidP="00EB32B9">
            <w:pPr>
              <w:pStyle w:val="11"/>
              <w:rPr>
                <w:rFonts w:ascii="Times New Roman" w:hAnsi="Times New Roman"/>
                <w:sz w:val="24"/>
                <w:szCs w:val="24"/>
                <w:lang w:val="ru-RU"/>
              </w:rPr>
            </w:pPr>
            <w:r w:rsidRPr="00EB32B9">
              <w:rPr>
                <w:rFonts w:ascii="Times New Roman" w:hAnsi="Times New Roman"/>
                <w:sz w:val="24"/>
                <w:szCs w:val="24"/>
                <w:lang w:val="ru-RU"/>
              </w:rPr>
              <w:t>Подходят и приклеивают смайлики</w:t>
            </w:r>
          </w:p>
          <w:p w:rsidR="00C83F8F" w:rsidRPr="00EB32B9" w:rsidRDefault="00C83F8F" w:rsidP="00EB32B9">
            <w:pPr>
              <w:tabs>
                <w:tab w:val="left" w:pos="859"/>
              </w:tabs>
              <w:rPr>
                <w:rFonts w:ascii="Times New Roman" w:hAnsi="Times New Roman"/>
                <w:color w:val="FF0000"/>
                <w:sz w:val="24"/>
                <w:szCs w:val="24"/>
              </w:rPr>
            </w:pPr>
            <w:r w:rsidRPr="00EB32B9">
              <w:rPr>
                <w:rFonts w:ascii="Times New Roman" w:hAnsi="Times New Roman"/>
                <w:sz w:val="24"/>
                <w:szCs w:val="24"/>
              </w:rPr>
              <w:t>(у каждой команды свой цвет смайликов).</w:t>
            </w:r>
          </w:p>
          <w:p w:rsidR="00C83F8F" w:rsidRPr="00EB32B9" w:rsidRDefault="00C83F8F" w:rsidP="00EB32B9">
            <w:pPr>
              <w:tabs>
                <w:tab w:val="left" w:pos="859"/>
              </w:tabs>
              <w:rPr>
                <w:rFonts w:ascii="Times New Roman" w:hAnsi="Times New Roman"/>
                <w:color w:val="FF0000"/>
                <w:sz w:val="24"/>
                <w:szCs w:val="24"/>
              </w:rPr>
            </w:pPr>
          </w:p>
          <w:p w:rsidR="00C83F8F" w:rsidRPr="00EB32B9" w:rsidRDefault="00C83F8F" w:rsidP="00EB32B9">
            <w:pPr>
              <w:tabs>
                <w:tab w:val="left" w:pos="859"/>
              </w:tabs>
              <w:rPr>
                <w:rFonts w:ascii="Times New Roman" w:hAnsi="Times New Roman"/>
                <w:sz w:val="24"/>
                <w:szCs w:val="24"/>
              </w:rPr>
            </w:pPr>
          </w:p>
        </w:tc>
        <w:tc>
          <w:tcPr>
            <w:tcW w:w="1848" w:type="dxa"/>
          </w:tcPr>
          <w:p w:rsidR="00C83F8F" w:rsidRPr="00EB32B9" w:rsidRDefault="00C83F8F" w:rsidP="00EB32B9">
            <w:pPr>
              <w:spacing w:after="0" w:line="26" w:lineRule="atLeast"/>
              <w:rPr>
                <w:rFonts w:ascii="Times New Roman" w:hAnsi="Times New Roman"/>
                <w:sz w:val="24"/>
                <w:szCs w:val="24"/>
              </w:rPr>
            </w:pPr>
            <w:r w:rsidRPr="00EB32B9">
              <w:rPr>
                <w:rFonts w:ascii="Times New Roman" w:hAnsi="Times New Roman"/>
                <w:sz w:val="24"/>
                <w:szCs w:val="24"/>
              </w:rPr>
              <w:t>На доске кластер, в котором отражена вся информация о стране.</w:t>
            </w:r>
          </w:p>
          <w:p w:rsidR="00C83F8F" w:rsidRPr="00EB32B9" w:rsidRDefault="00C83F8F" w:rsidP="00EB32B9">
            <w:pPr>
              <w:spacing w:after="0" w:line="26" w:lineRule="atLeast"/>
              <w:rPr>
                <w:rFonts w:ascii="Times New Roman" w:hAnsi="Times New Roman"/>
                <w:sz w:val="24"/>
                <w:szCs w:val="24"/>
              </w:rPr>
            </w:pPr>
          </w:p>
          <w:p w:rsidR="00C83F8F" w:rsidRPr="00EB32B9" w:rsidRDefault="00C83F8F" w:rsidP="00EB32B9">
            <w:pPr>
              <w:tabs>
                <w:tab w:val="left" w:pos="859"/>
              </w:tabs>
              <w:rPr>
                <w:rFonts w:ascii="Times New Roman" w:hAnsi="Times New Roman"/>
                <w:sz w:val="24"/>
                <w:szCs w:val="24"/>
              </w:rPr>
            </w:pPr>
            <w:r w:rsidRPr="00EB32B9">
              <w:rPr>
                <w:rFonts w:ascii="Times New Roman" w:hAnsi="Times New Roman"/>
                <w:sz w:val="24"/>
                <w:szCs w:val="24"/>
              </w:rPr>
              <w:t>Подсчитаны баллы в листах учеников.</w:t>
            </w:r>
          </w:p>
          <w:p w:rsidR="00C83F8F" w:rsidRPr="00EB32B9" w:rsidRDefault="00C83F8F" w:rsidP="00EB32B9">
            <w:pPr>
              <w:tabs>
                <w:tab w:val="left" w:pos="859"/>
              </w:tabs>
              <w:rPr>
                <w:rFonts w:ascii="Times New Roman" w:hAnsi="Times New Roman"/>
                <w:sz w:val="24"/>
                <w:szCs w:val="24"/>
              </w:rPr>
            </w:pPr>
            <w:r w:rsidRPr="00EB32B9">
              <w:rPr>
                <w:rFonts w:ascii="Times New Roman" w:hAnsi="Times New Roman"/>
                <w:sz w:val="24"/>
                <w:szCs w:val="24"/>
              </w:rPr>
              <w:t>Приклеены смайлики на слова в стихотворении.</w:t>
            </w:r>
          </w:p>
          <w:p w:rsidR="00C83F8F" w:rsidRPr="00EB32B9" w:rsidRDefault="00C83F8F" w:rsidP="00EB32B9">
            <w:pPr>
              <w:spacing w:after="0" w:line="26" w:lineRule="atLeast"/>
              <w:rPr>
                <w:rFonts w:ascii="Times New Roman" w:hAnsi="Times New Roman"/>
                <w:sz w:val="24"/>
                <w:szCs w:val="24"/>
              </w:rPr>
            </w:pPr>
          </w:p>
          <w:p w:rsidR="00C83F8F" w:rsidRPr="00EB32B9" w:rsidRDefault="00C83F8F" w:rsidP="00EB32B9">
            <w:pPr>
              <w:spacing w:after="0" w:line="26" w:lineRule="atLeast"/>
              <w:rPr>
                <w:rFonts w:ascii="Times New Roman" w:hAnsi="Times New Roman"/>
                <w:sz w:val="24"/>
                <w:szCs w:val="24"/>
              </w:rPr>
            </w:pPr>
            <w:r w:rsidRPr="00EB32B9">
              <w:rPr>
                <w:rFonts w:ascii="Times New Roman" w:hAnsi="Times New Roman"/>
                <w:sz w:val="24"/>
                <w:szCs w:val="24"/>
              </w:rPr>
              <w:t>Наблюдение,</w:t>
            </w:r>
          </w:p>
          <w:p w:rsidR="00C83F8F" w:rsidRPr="00EB32B9" w:rsidRDefault="00C83F8F" w:rsidP="00EB32B9">
            <w:pPr>
              <w:spacing w:after="0" w:line="26" w:lineRule="atLeast"/>
              <w:rPr>
                <w:rFonts w:ascii="Times New Roman" w:hAnsi="Times New Roman"/>
                <w:sz w:val="24"/>
                <w:szCs w:val="24"/>
              </w:rPr>
            </w:pPr>
            <w:r w:rsidRPr="00EB32B9">
              <w:rPr>
                <w:rFonts w:ascii="Times New Roman" w:hAnsi="Times New Roman"/>
                <w:sz w:val="24"/>
                <w:szCs w:val="24"/>
              </w:rPr>
              <w:t>Самооценка.</w:t>
            </w:r>
          </w:p>
          <w:p w:rsidR="00C83F8F" w:rsidRPr="00EB32B9" w:rsidRDefault="00C83F8F" w:rsidP="00EB32B9">
            <w:pPr>
              <w:pStyle w:val="ParagraphStyle"/>
              <w:rPr>
                <w:rFonts w:ascii="Times New Roman" w:hAnsi="Times New Roman" w:cs="Times New Roman"/>
                <w:bCs/>
              </w:rPr>
            </w:pPr>
          </w:p>
          <w:p w:rsidR="00C83F8F" w:rsidRPr="00EB32B9" w:rsidRDefault="00C83F8F" w:rsidP="00EB32B9">
            <w:pPr>
              <w:pStyle w:val="ParagraphStyle"/>
              <w:rPr>
                <w:rFonts w:ascii="Times New Roman" w:hAnsi="Times New Roman" w:cs="Times New Roman"/>
                <w:bCs/>
              </w:rPr>
            </w:pPr>
          </w:p>
        </w:tc>
      </w:tr>
      <w:tr w:rsidR="00C83F8F" w:rsidRPr="002A108A" w:rsidTr="00EB32B9">
        <w:tc>
          <w:tcPr>
            <w:tcW w:w="675" w:type="dxa"/>
            <w:vMerge/>
            <w:tcBorders>
              <w:left w:val="single" w:sz="4" w:space="0" w:color="000000"/>
              <w:bottom w:val="single" w:sz="4" w:space="0" w:color="000000"/>
              <w:right w:val="single" w:sz="4" w:space="0" w:color="000000"/>
            </w:tcBorders>
          </w:tcPr>
          <w:p w:rsidR="00C83F8F" w:rsidRPr="00EB32B9" w:rsidRDefault="00C83F8F" w:rsidP="00EB32B9">
            <w:pPr>
              <w:pStyle w:val="ListParagraph"/>
              <w:ind w:left="0"/>
              <w:jc w:val="center"/>
              <w:rPr>
                <w:b/>
              </w:rPr>
            </w:pPr>
          </w:p>
        </w:tc>
        <w:tc>
          <w:tcPr>
            <w:tcW w:w="1843" w:type="dxa"/>
            <w:tcBorders>
              <w:top w:val="single" w:sz="6" w:space="0" w:color="000000"/>
              <w:left w:val="single" w:sz="6" w:space="0" w:color="000000"/>
              <w:bottom w:val="single" w:sz="6" w:space="0" w:color="000000"/>
              <w:right w:val="single" w:sz="6" w:space="0" w:color="000000"/>
            </w:tcBorders>
          </w:tcPr>
          <w:p w:rsidR="00C83F8F" w:rsidRPr="00EB32B9" w:rsidRDefault="00C83F8F" w:rsidP="00EB32B9">
            <w:pPr>
              <w:pStyle w:val="ParagraphStyle"/>
              <w:rPr>
                <w:rFonts w:ascii="Times New Roman" w:hAnsi="Times New Roman" w:cs="Times New Roman"/>
              </w:rPr>
            </w:pPr>
            <w:r w:rsidRPr="00EB32B9">
              <w:rPr>
                <w:rFonts w:ascii="Times New Roman" w:hAnsi="Times New Roman" w:cs="Times New Roman"/>
                <w:b/>
                <w:bCs/>
              </w:rPr>
              <w:t>8. Домашнее задание</w:t>
            </w:r>
          </w:p>
          <w:p w:rsidR="00C83F8F" w:rsidRPr="00EB32B9" w:rsidRDefault="00C83F8F" w:rsidP="00EB32B9">
            <w:pPr>
              <w:pStyle w:val="ParagraphStyle"/>
              <w:rPr>
                <w:rFonts w:ascii="Times New Roman" w:hAnsi="Times New Roman" w:cs="Times New Roman"/>
                <w:i/>
              </w:rPr>
            </w:pPr>
          </w:p>
          <w:p w:rsidR="00C83F8F" w:rsidRPr="00EB32B9" w:rsidRDefault="00C83F8F" w:rsidP="00EB32B9">
            <w:pPr>
              <w:pStyle w:val="ParagraphStyle"/>
              <w:rPr>
                <w:rFonts w:ascii="Times New Roman" w:hAnsi="Times New Roman" w:cs="Times New Roman"/>
                <w:i/>
              </w:rPr>
            </w:pPr>
          </w:p>
        </w:tc>
        <w:tc>
          <w:tcPr>
            <w:tcW w:w="1701"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spacing w:after="0" w:line="240" w:lineRule="auto"/>
              <w:rPr>
                <w:rFonts w:ascii="Times New Roman" w:hAnsi="Times New Roman"/>
                <w:sz w:val="24"/>
                <w:szCs w:val="24"/>
              </w:rPr>
            </w:pPr>
            <w:r w:rsidRPr="00EB32B9">
              <w:rPr>
                <w:rFonts w:ascii="Times New Roman" w:hAnsi="Times New Roman"/>
                <w:sz w:val="24"/>
                <w:szCs w:val="24"/>
              </w:rPr>
              <w:t>Обеспечить понимание учащимися цели, содержания и способов выполнения домашнего задания</w:t>
            </w:r>
          </w:p>
        </w:tc>
        <w:tc>
          <w:tcPr>
            <w:tcW w:w="1559"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spacing w:after="0" w:line="240" w:lineRule="auto"/>
              <w:rPr>
                <w:rFonts w:ascii="Times New Roman" w:hAnsi="Times New Roman"/>
                <w:sz w:val="24"/>
                <w:szCs w:val="24"/>
              </w:rPr>
            </w:pPr>
            <w:r w:rsidRPr="00EB32B9">
              <w:rPr>
                <w:rFonts w:ascii="Times New Roman" w:hAnsi="Times New Roman"/>
                <w:sz w:val="24"/>
                <w:szCs w:val="24"/>
              </w:rPr>
              <w:t>фронтальная</w:t>
            </w:r>
          </w:p>
        </w:tc>
        <w:tc>
          <w:tcPr>
            <w:tcW w:w="2552"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autoSpaceDE w:val="0"/>
              <w:autoSpaceDN w:val="0"/>
              <w:adjustRightInd w:val="0"/>
              <w:spacing w:after="0" w:line="240" w:lineRule="auto"/>
              <w:rPr>
                <w:rFonts w:ascii="Times New Roman" w:hAnsi="Times New Roman"/>
                <w:iCs/>
                <w:sz w:val="24"/>
                <w:szCs w:val="24"/>
              </w:rPr>
            </w:pPr>
            <w:r w:rsidRPr="00EB32B9">
              <w:rPr>
                <w:rFonts w:ascii="Times New Roman" w:hAnsi="Times New Roman"/>
                <w:iCs/>
                <w:sz w:val="24"/>
                <w:szCs w:val="24"/>
              </w:rPr>
              <w:t xml:space="preserve">Объясняет содержание и способы выполнения домашнего задания. Проверяет </w:t>
            </w:r>
          </w:p>
          <w:p w:rsidR="00C83F8F" w:rsidRPr="00EB32B9" w:rsidRDefault="00C83F8F" w:rsidP="00EB32B9">
            <w:pPr>
              <w:autoSpaceDE w:val="0"/>
              <w:autoSpaceDN w:val="0"/>
              <w:adjustRightInd w:val="0"/>
              <w:spacing w:after="0" w:line="240" w:lineRule="auto"/>
              <w:rPr>
                <w:rFonts w:ascii="Times New Roman" w:hAnsi="Times New Roman"/>
                <w:iCs/>
                <w:sz w:val="24"/>
                <w:szCs w:val="24"/>
              </w:rPr>
            </w:pPr>
            <w:r w:rsidRPr="00EB32B9">
              <w:rPr>
                <w:rFonts w:ascii="Times New Roman" w:hAnsi="Times New Roman"/>
                <w:iCs/>
                <w:sz w:val="24"/>
                <w:szCs w:val="24"/>
              </w:rPr>
              <w:t>записи домашнего задания в дневниках</w:t>
            </w:r>
          </w:p>
          <w:p w:rsidR="00C83F8F" w:rsidRPr="00EB32B9" w:rsidRDefault="00C83F8F" w:rsidP="00EB32B9">
            <w:pPr>
              <w:autoSpaceDE w:val="0"/>
              <w:autoSpaceDN w:val="0"/>
              <w:adjustRightInd w:val="0"/>
              <w:spacing w:after="0" w:line="240" w:lineRule="auto"/>
              <w:rPr>
                <w:rFonts w:ascii="Times New Roman" w:hAnsi="Times New Roman"/>
                <w:iCs/>
                <w:sz w:val="24"/>
                <w:szCs w:val="24"/>
              </w:rPr>
            </w:pP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Задает домашнее задание – 1)нарисовать рекламный буклет для туристов, желающих посетить какую-либо часть Великобритании, 2)придумать вопросы к викторине о Великобритании.</w:t>
            </w:r>
          </w:p>
          <w:p w:rsidR="00C83F8F" w:rsidRPr="00EB32B9" w:rsidRDefault="00C83F8F" w:rsidP="00EB32B9">
            <w:pPr>
              <w:spacing w:after="0" w:line="240" w:lineRule="auto"/>
              <w:jc w:val="both"/>
              <w:rPr>
                <w:rFonts w:ascii="Times New Roman" w:hAnsi="Times New Roman"/>
                <w:sz w:val="24"/>
                <w:szCs w:val="24"/>
              </w:rPr>
            </w:pPr>
            <w:r w:rsidRPr="00EB32B9">
              <w:rPr>
                <w:rFonts w:ascii="Times New Roman" w:hAnsi="Times New Roman"/>
                <w:sz w:val="24"/>
                <w:szCs w:val="24"/>
              </w:rPr>
              <w:t>- Спасибо за урок, всего всем хорошего</w:t>
            </w:r>
          </w:p>
          <w:p w:rsidR="00C83F8F" w:rsidRPr="00EB32B9" w:rsidRDefault="00C83F8F" w:rsidP="00EB32B9">
            <w:pPr>
              <w:tabs>
                <w:tab w:val="left" w:pos="1605"/>
              </w:tabs>
              <w:spacing w:after="0"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tabs>
                <w:tab w:val="left" w:pos="1605"/>
              </w:tabs>
              <w:spacing w:after="0" w:line="240" w:lineRule="auto"/>
              <w:rPr>
                <w:rFonts w:ascii="Times New Roman" w:hAnsi="Times New Roman"/>
                <w:iCs/>
                <w:sz w:val="24"/>
                <w:szCs w:val="24"/>
              </w:rPr>
            </w:pPr>
            <w:r w:rsidRPr="00EB32B9">
              <w:rPr>
                <w:rFonts w:ascii="Times New Roman" w:hAnsi="Times New Roman"/>
                <w:i/>
                <w:sz w:val="24"/>
                <w:szCs w:val="24"/>
              </w:rPr>
              <w:t>Регулятивные</w:t>
            </w:r>
            <w:r w:rsidRPr="00EB32B9">
              <w:rPr>
                <w:rFonts w:ascii="Times New Roman" w:hAnsi="Times New Roman"/>
                <w:sz w:val="24"/>
                <w:szCs w:val="24"/>
              </w:rPr>
              <w:t>: принимают и сохраняют учебную задачу.</w:t>
            </w:r>
          </w:p>
          <w:p w:rsidR="00C83F8F" w:rsidRPr="00EB32B9" w:rsidRDefault="00C83F8F" w:rsidP="00EB32B9">
            <w:pPr>
              <w:tabs>
                <w:tab w:val="left" w:pos="1605"/>
              </w:tabs>
              <w:spacing w:after="0"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tabs>
                <w:tab w:val="left" w:pos="859"/>
              </w:tabs>
              <w:spacing w:after="0" w:line="240" w:lineRule="auto"/>
              <w:rPr>
                <w:rFonts w:ascii="Times New Roman" w:hAnsi="Times New Roman"/>
                <w:i/>
                <w:sz w:val="24"/>
                <w:szCs w:val="24"/>
              </w:rPr>
            </w:pPr>
            <w:r w:rsidRPr="00EB32B9">
              <w:rPr>
                <w:rFonts w:ascii="Times New Roman" w:hAnsi="Times New Roman"/>
                <w:iCs/>
                <w:sz w:val="24"/>
                <w:szCs w:val="24"/>
              </w:rPr>
              <w:t>Слушают объяснение учителя. Делают соответствующие записи.</w:t>
            </w:r>
          </w:p>
        </w:tc>
        <w:tc>
          <w:tcPr>
            <w:tcW w:w="1848"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autoSpaceDE w:val="0"/>
              <w:autoSpaceDN w:val="0"/>
              <w:adjustRightInd w:val="0"/>
              <w:spacing w:after="0" w:line="240" w:lineRule="auto"/>
              <w:rPr>
                <w:rFonts w:ascii="Times New Roman" w:hAnsi="Times New Roman"/>
                <w:sz w:val="24"/>
                <w:szCs w:val="24"/>
              </w:rPr>
            </w:pPr>
            <w:r w:rsidRPr="00EB32B9">
              <w:rPr>
                <w:rFonts w:ascii="Times New Roman" w:hAnsi="Times New Roman"/>
                <w:sz w:val="24"/>
                <w:szCs w:val="24"/>
              </w:rPr>
              <w:t>Наблюдение</w:t>
            </w:r>
          </w:p>
        </w:tc>
      </w:tr>
      <w:tr w:rsidR="00C83F8F" w:rsidRPr="002A108A" w:rsidTr="00EB32B9">
        <w:tc>
          <w:tcPr>
            <w:tcW w:w="675" w:type="dxa"/>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pStyle w:val="ListParagraph"/>
              <w:ind w:left="0"/>
              <w:jc w:val="center"/>
              <w:rPr>
                <w:b/>
                <w:lang w:val="en-US"/>
              </w:rPr>
            </w:pPr>
          </w:p>
        </w:tc>
        <w:tc>
          <w:tcPr>
            <w:tcW w:w="1843" w:type="dxa"/>
            <w:tcBorders>
              <w:top w:val="single" w:sz="6" w:space="0" w:color="000000"/>
              <w:left w:val="single" w:sz="6" w:space="0" w:color="000000"/>
              <w:bottom w:val="single" w:sz="6" w:space="0" w:color="000000"/>
              <w:right w:val="single" w:sz="6" w:space="0" w:color="000000"/>
            </w:tcBorders>
          </w:tcPr>
          <w:p w:rsidR="00C83F8F" w:rsidRPr="00EB32B9" w:rsidRDefault="00C83F8F" w:rsidP="00EB32B9">
            <w:pPr>
              <w:pStyle w:val="ParagraphStyle"/>
              <w:rPr>
                <w:rFonts w:ascii="Times New Roman" w:hAnsi="Times New Roman" w:cs="Times New Roman"/>
                <w:b/>
                <w:bCs/>
              </w:rPr>
            </w:pPr>
            <w:r w:rsidRPr="00EB32B9">
              <w:rPr>
                <w:rFonts w:ascii="Times New Roman" w:hAnsi="Times New Roman" w:cs="Times New Roman"/>
                <w:lang w:eastAsia="ru-RU"/>
              </w:rPr>
              <w:t>Итоги и самоанализ урока</w:t>
            </w:r>
          </w:p>
        </w:tc>
        <w:tc>
          <w:tcPr>
            <w:tcW w:w="12196" w:type="dxa"/>
            <w:gridSpan w:val="6"/>
            <w:tcBorders>
              <w:top w:val="single" w:sz="4" w:space="0" w:color="000000"/>
              <w:left w:val="single" w:sz="4" w:space="0" w:color="000000"/>
              <w:bottom w:val="single" w:sz="4" w:space="0" w:color="000000"/>
              <w:right w:val="single" w:sz="4" w:space="0" w:color="000000"/>
            </w:tcBorders>
          </w:tcPr>
          <w:p w:rsidR="00C83F8F" w:rsidRPr="00EB32B9" w:rsidRDefault="00C83F8F" w:rsidP="00EB32B9">
            <w:pPr>
              <w:autoSpaceDE w:val="0"/>
              <w:autoSpaceDN w:val="0"/>
              <w:adjustRightInd w:val="0"/>
              <w:spacing w:after="0" w:line="240" w:lineRule="auto"/>
              <w:rPr>
                <w:rFonts w:ascii="Times New Roman" w:hAnsi="Times New Roman"/>
                <w:color w:val="000000"/>
                <w:sz w:val="24"/>
                <w:szCs w:val="24"/>
              </w:rPr>
            </w:pPr>
            <w:r w:rsidRPr="00EB32B9">
              <w:rPr>
                <w:rFonts w:ascii="Times New Roman" w:hAnsi="Times New Roman"/>
                <w:b/>
                <w:color w:val="000000"/>
                <w:sz w:val="24"/>
                <w:szCs w:val="24"/>
              </w:rPr>
              <w:t>Краткая характеристика класса:</w:t>
            </w:r>
            <w:r w:rsidRPr="00EB32B9">
              <w:rPr>
                <w:rFonts w:ascii="Times New Roman" w:hAnsi="Times New Roman"/>
                <w:color w:val="000000"/>
                <w:sz w:val="24"/>
                <w:szCs w:val="24"/>
              </w:rPr>
              <w:t xml:space="preserve"> класс среднего уровня, есть несколько сильных учеников и несколько учеников, слабо владеющих предметом. Мотивация к учебе средняя, но если материал урока частично знакомый, то класс может работать с увлечением.</w:t>
            </w:r>
          </w:p>
          <w:p w:rsidR="00C83F8F" w:rsidRPr="00EB32B9" w:rsidRDefault="00C83F8F" w:rsidP="00EB32B9">
            <w:pPr>
              <w:autoSpaceDE w:val="0"/>
              <w:autoSpaceDN w:val="0"/>
              <w:adjustRightInd w:val="0"/>
              <w:spacing w:after="0" w:line="240" w:lineRule="auto"/>
              <w:rPr>
                <w:rFonts w:ascii="Times New Roman" w:hAnsi="Times New Roman"/>
                <w:sz w:val="24"/>
                <w:szCs w:val="24"/>
              </w:rPr>
            </w:pPr>
            <w:r w:rsidRPr="00EB32B9">
              <w:rPr>
                <w:rFonts w:ascii="Times New Roman" w:hAnsi="Times New Roman"/>
                <w:sz w:val="24"/>
                <w:szCs w:val="24"/>
              </w:rPr>
              <w:t xml:space="preserve">Этапы урока соответствуют типу урока. </w:t>
            </w:r>
          </w:p>
          <w:p w:rsidR="00C83F8F" w:rsidRPr="00EB32B9" w:rsidRDefault="00C83F8F" w:rsidP="00EB32B9">
            <w:pPr>
              <w:autoSpaceDE w:val="0"/>
              <w:autoSpaceDN w:val="0"/>
              <w:adjustRightInd w:val="0"/>
              <w:spacing w:after="0" w:line="240" w:lineRule="auto"/>
              <w:rPr>
                <w:rFonts w:ascii="Times New Roman" w:hAnsi="Times New Roman"/>
                <w:sz w:val="24"/>
                <w:szCs w:val="24"/>
              </w:rPr>
            </w:pPr>
            <w:r w:rsidRPr="00EB32B9">
              <w:rPr>
                <w:rFonts w:ascii="Times New Roman" w:hAnsi="Times New Roman"/>
                <w:b/>
                <w:sz w:val="24"/>
                <w:szCs w:val="24"/>
              </w:rPr>
              <w:t>1. Организационный</w:t>
            </w:r>
            <w:r w:rsidRPr="00EB32B9">
              <w:rPr>
                <w:rFonts w:ascii="Times New Roman" w:hAnsi="Times New Roman"/>
                <w:sz w:val="24"/>
                <w:szCs w:val="24"/>
              </w:rPr>
              <w:t>.  Урок прошёл быстро, эмоционально, психологически и мотивационно подготовил учащихся к успешной работе на уроке.</w:t>
            </w:r>
          </w:p>
          <w:p w:rsidR="00C83F8F" w:rsidRPr="00EB32B9" w:rsidRDefault="00C83F8F" w:rsidP="00EB32B9">
            <w:pPr>
              <w:autoSpaceDE w:val="0"/>
              <w:autoSpaceDN w:val="0"/>
              <w:adjustRightInd w:val="0"/>
              <w:spacing w:after="0" w:line="240" w:lineRule="auto"/>
              <w:rPr>
                <w:rFonts w:ascii="Times New Roman" w:hAnsi="Times New Roman"/>
                <w:sz w:val="24"/>
                <w:szCs w:val="24"/>
              </w:rPr>
            </w:pPr>
            <w:r w:rsidRPr="00EB32B9">
              <w:rPr>
                <w:rFonts w:ascii="Times New Roman" w:hAnsi="Times New Roman"/>
                <w:b/>
                <w:sz w:val="24"/>
                <w:szCs w:val="24"/>
              </w:rPr>
              <w:t>2. Целеполагание</w:t>
            </w:r>
            <w:r w:rsidRPr="00EB32B9">
              <w:rPr>
                <w:rFonts w:ascii="Times New Roman" w:hAnsi="Times New Roman"/>
                <w:sz w:val="24"/>
                <w:szCs w:val="24"/>
              </w:rPr>
              <w:t>.</w:t>
            </w:r>
            <w:r w:rsidRPr="00EB32B9">
              <w:rPr>
                <w:rFonts w:ascii="Times New Roman" w:hAnsi="Times New Roman"/>
                <w:b/>
                <w:sz w:val="24"/>
                <w:szCs w:val="24"/>
              </w:rPr>
              <w:t xml:space="preserve"> </w:t>
            </w:r>
            <w:r w:rsidRPr="00EB32B9">
              <w:rPr>
                <w:rFonts w:ascii="Times New Roman" w:hAnsi="Times New Roman"/>
                <w:sz w:val="24"/>
                <w:szCs w:val="24"/>
              </w:rPr>
              <w:t xml:space="preserve"> Использовались приёмы повторения ранее изученных учебных действий и знаний. Использовался прием «групповой мозговой штурм»</w:t>
            </w:r>
          </w:p>
          <w:p w:rsidR="00C83F8F" w:rsidRPr="00EB32B9" w:rsidRDefault="00C83F8F" w:rsidP="00EB32B9">
            <w:pPr>
              <w:autoSpaceDE w:val="0"/>
              <w:autoSpaceDN w:val="0"/>
              <w:adjustRightInd w:val="0"/>
              <w:spacing w:after="0" w:line="240" w:lineRule="auto"/>
              <w:rPr>
                <w:rFonts w:ascii="Times New Roman" w:hAnsi="Times New Roman"/>
                <w:sz w:val="24"/>
                <w:szCs w:val="24"/>
              </w:rPr>
            </w:pPr>
            <w:r w:rsidRPr="00EB32B9">
              <w:rPr>
                <w:rFonts w:ascii="Times New Roman" w:hAnsi="Times New Roman"/>
                <w:b/>
                <w:sz w:val="24"/>
                <w:szCs w:val="24"/>
              </w:rPr>
              <w:t>3</w:t>
            </w:r>
            <w:r w:rsidRPr="00EB32B9">
              <w:rPr>
                <w:rFonts w:ascii="Times New Roman" w:hAnsi="Times New Roman"/>
                <w:sz w:val="24"/>
                <w:szCs w:val="24"/>
              </w:rPr>
              <w:t>.</w:t>
            </w:r>
            <w:r w:rsidRPr="00EB32B9">
              <w:rPr>
                <w:rFonts w:ascii="Times New Roman" w:hAnsi="Times New Roman"/>
                <w:b/>
                <w:sz w:val="24"/>
                <w:szCs w:val="24"/>
              </w:rPr>
              <w:t xml:space="preserve"> Актуализация знаний. </w:t>
            </w:r>
            <w:r w:rsidRPr="00EB32B9">
              <w:rPr>
                <w:rFonts w:ascii="Times New Roman" w:hAnsi="Times New Roman"/>
                <w:sz w:val="24"/>
                <w:szCs w:val="24"/>
              </w:rPr>
              <w:t>Построение кластера. Через таблицу «ЗХУ» отметили первоначальный уровень знания. Применили прием «верные-неверные ответы». Использовали ключевые термины.</w:t>
            </w:r>
          </w:p>
          <w:p w:rsidR="00C83F8F" w:rsidRPr="00EB32B9" w:rsidRDefault="00C83F8F" w:rsidP="00EB32B9">
            <w:pPr>
              <w:autoSpaceDE w:val="0"/>
              <w:autoSpaceDN w:val="0"/>
              <w:adjustRightInd w:val="0"/>
              <w:spacing w:after="0" w:line="240" w:lineRule="auto"/>
              <w:rPr>
                <w:rFonts w:ascii="Times New Roman" w:hAnsi="Times New Roman"/>
                <w:sz w:val="24"/>
                <w:szCs w:val="24"/>
              </w:rPr>
            </w:pPr>
            <w:r w:rsidRPr="00EB32B9">
              <w:rPr>
                <w:rFonts w:ascii="Times New Roman" w:hAnsi="Times New Roman"/>
                <w:b/>
                <w:sz w:val="24"/>
                <w:szCs w:val="24"/>
              </w:rPr>
              <w:t xml:space="preserve">3. Обобщение и систематизация знаний, получение новых знаний. </w:t>
            </w:r>
            <w:r w:rsidRPr="00EB32B9">
              <w:rPr>
                <w:rFonts w:ascii="Times New Roman" w:hAnsi="Times New Roman"/>
                <w:sz w:val="24"/>
                <w:szCs w:val="24"/>
              </w:rPr>
              <w:t xml:space="preserve"> По изучению ориентирования  использована фронтальная, индивидуальная, групповая формы работы, включая практическую работу с текстом. Групповая работа завершилась ответами в индивидуальных карточках. Учащиеся оценили свою работу  в листах самопроверки. Применили прием «верные-неверные ответы», дополнили кластер.</w:t>
            </w:r>
          </w:p>
          <w:p w:rsidR="00C83F8F" w:rsidRPr="00EB32B9" w:rsidRDefault="00C83F8F" w:rsidP="00EB32B9">
            <w:pPr>
              <w:autoSpaceDE w:val="0"/>
              <w:autoSpaceDN w:val="0"/>
              <w:adjustRightInd w:val="0"/>
              <w:spacing w:after="0" w:line="240" w:lineRule="auto"/>
              <w:rPr>
                <w:rFonts w:ascii="Times New Roman" w:hAnsi="Times New Roman"/>
                <w:sz w:val="24"/>
                <w:szCs w:val="24"/>
              </w:rPr>
            </w:pPr>
            <w:r w:rsidRPr="00EB32B9">
              <w:rPr>
                <w:rFonts w:ascii="Times New Roman" w:hAnsi="Times New Roman"/>
                <w:sz w:val="24"/>
                <w:szCs w:val="24"/>
              </w:rPr>
              <w:t>Для снятия мышечной усталости и сохранения эмоционального настроя проведена физкультминутка.</w:t>
            </w:r>
          </w:p>
          <w:p w:rsidR="00C83F8F" w:rsidRPr="00EB32B9" w:rsidRDefault="00C83F8F" w:rsidP="00EB32B9">
            <w:pPr>
              <w:spacing w:after="0" w:line="240" w:lineRule="auto"/>
              <w:jc w:val="both"/>
              <w:rPr>
                <w:rFonts w:ascii="Times New Roman" w:hAnsi="Times New Roman"/>
                <w:b/>
                <w:sz w:val="24"/>
                <w:szCs w:val="24"/>
              </w:rPr>
            </w:pPr>
            <w:r w:rsidRPr="00EB32B9">
              <w:rPr>
                <w:rFonts w:ascii="Times New Roman" w:hAnsi="Times New Roman"/>
                <w:b/>
                <w:sz w:val="24"/>
                <w:szCs w:val="24"/>
              </w:rPr>
              <w:t>4.Применение знаний в новой ситуации, связь со старой.</w:t>
            </w:r>
          </w:p>
          <w:p w:rsidR="00C83F8F" w:rsidRPr="00EB32B9" w:rsidRDefault="00C83F8F" w:rsidP="00EB32B9">
            <w:pPr>
              <w:autoSpaceDE w:val="0"/>
              <w:autoSpaceDN w:val="0"/>
              <w:adjustRightInd w:val="0"/>
              <w:spacing w:after="0" w:line="240" w:lineRule="auto"/>
              <w:rPr>
                <w:rFonts w:ascii="Times New Roman" w:hAnsi="Times New Roman"/>
                <w:b/>
                <w:sz w:val="24"/>
                <w:szCs w:val="24"/>
              </w:rPr>
            </w:pPr>
            <w:r w:rsidRPr="00EB32B9">
              <w:rPr>
                <w:rFonts w:ascii="Times New Roman" w:hAnsi="Times New Roman"/>
                <w:sz w:val="24"/>
                <w:szCs w:val="24"/>
              </w:rPr>
              <w:t xml:space="preserve"> Организована работа по поиску новой информации в текстах и использование ее в расширении кластера. Было выступление группы. Учащиеся из других групп задавали вопросы..</w:t>
            </w:r>
          </w:p>
          <w:p w:rsidR="00C83F8F" w:rsidRPr="00EB32B9" w:rsidRDefault="00C83F8F" w:rsidP="00EB32B9">
            <w:pPr>
              <w:spacing w:after="0" w:line="240" w:lineRule="auto"/>
              <w:jc w:val="both"/>
              <w:rPr>
                <w:rFonts w:ascii="Times New Roman" w:hAnsi="Times New Roman"/>
                <w:b/>
                <w:sz w:val="24"/>
                <w:szCs w:val="24"/>
              </w:rPr>
            </w:pPr>
            <w:r w:rsidRPr="00EB32B9">
              <w:rPr>
                <w:rFonts w:ascii="Times New Roman" w:hAnsi="Times New Roman"/>
                <w:b/>
                <w:sz w:val="24"/>
                <w:szCs w:val="24"/>
              </w:rPr>
              <w:t xml:space="preserve">5.Контроль усвоения, обсуждение ошибок и их коррекция. </w:t>
            </w:r>
            <w:r w:rsidRPr="00EB32B9">
              <w:rPr>
                <w:rFonts w:ascii="Times New Roman" w:hAnsi="Times New Roman"/>
                <w:sz w:val="24"/>
                <w:szCs w:val="24"/>
              </w:rPr>
              <w:t>Рефлексия предметная была проведена с помощью оценочного листа и таблицы «ЗХУ</w:t>
            </w:r>
            <w:r w:rsidRPr="00EB32B9">
              <w:rPr>
                <w:rFonts w:ascii="Times New Roman" w:hAnsi="Times New Roman"/>
                <w:b/>
                <w:sz w:val="24"/>
                <w:szCs w:val="24"/>
              </w:rPr>
              <w:t>»,</w:t>
            </w:r>
            <w:r w:rsidRPr="00EB32B9">
              <w:rPr>
                <w:rFonts w:ascii="Times New Roman" w:hAnsi="Times New Roman"/>
                <w:sz w:val="24"/>
                <w:szCs w:val="24"/>
              </w:rPr>
              <w:t xml:space="preserve"> что</w:t>
            </w:r>
            <w:r w:rsidRPr="00EB32B9">
              <w:rPr>
                <w:rFonts w:ascii="Times New Roman" w:hAnsi="Times New Roman"/>
                <w:b/>
                <w:sz w:val="24"/>
                <w:szCs w:val="24"/>
              </w:rPr>
              <w:t xml:space="preserve"> </w:t>
            </w:r>
            <w:r w:rsidRPr="00EB32B9">
              <w:rPr>
                <w:rFonts w:ascii="Times New Roman" w:hAnsi="Times New Roman"/>
                <w:sz w:val="24"/>
                <w:szCs w:val="24"/>
              </w:rPr>
              <w:t>продемонстрировало высокий уровень усвоения учащимися изученного материала. Оценка работы группы.</w:t>
            </w:r>
          </w:p>
          <w:p w:rsidR="00C83F8F" w:rsidRPr="00EB32B9" w:rsidRDefault="00C83F8F" w:rsidP="00EB32B9">
            <w:pPr>
              <w:autoSpaceDE w:val="0"/>
              <w:autoSpaceDN w:val="0"/>
              <w:adjustRightInd w:val="0"/>
              <w:spacing w:after="0" w:line="240" w:lineRule="auto"/>
              <w:rPr>
                <w:rFonts w:ascii="Times New Roman" w:hAnsi="Times New Roman"/>
                <w:sz w:val="24"/>
                <w:szCs w:val="24"/>
              </w:rPr>
            </w:pPr>
            <w:r w:rsidRPr="00EB32B9">
              <w:rPr>
                <w:rFonts w:ascii="Times New Roman" w:hAnsi="Times New Roman"/>
                <w:b/>
                <w:sz w:val="24"/>
                <w:szCs w:val="24"/>
              </w:rPr>
              <w:t xml:space="preserve">6. Рефлексия по уроку. </w:t>
            </w:r>
            <w:r w:rsidRPr="00EB32B9">
              <w:rPr>
                <w:rFonts w:ascii="Times New Roman" w:hAnsi="Times New Roman"/>
                <w:sz w:val="24"/>
                <w:szCs w:val="24"/>
              </w:rPr>
              <w:t>Рефлексия эмоционального настроения была проведена   через смысловые стикеры. Результатом работы с классом стало создание кластера.</w:t>
            </w:r>
          </w:p>
          <w:p w:rsidR="00C83F8F" w:rsidRPr="00EB32B9" w:rsidRDefault="00C83F8F" w:rsidP="00EB32B9">
            <w:pPr>
              <w:autoSpaceDE w:val="0"/>
              <w:autoSpaceDN w:val="0"/>
              <w:adjustRightInd w:val="0"/>
              <w:spacing w:after="0" w:line="240" w:lineRule="auto"/>
              <w:rPr>
                <w:rFonts w:ascii="Times New Roman" w:hAnsi="Times New Roman"/>
                <w:b/>
                <w:sz w:val="24"/>
                <w:szCs w:val="24"/>
              </w:rPr>
            </w:pPr>
            <w:r w:rsidRPr="00EB32B9">
              <w:rPr>
                <w:rFonts w:ascii="Times New Roman" w:hAnsi="Times New Roman"/>
                <w:b/>
                <w:sz w:val="24"/>
                <w:szCs w:val="24"/>
              </w:rPr>
              <w:t xml:space="preserve">7. Домашнее задание </w:t>
            </w:r>
            <w:r w:rsidRPr="00EB32B9">
              <w:rPr>
                <w:rFonts w:ascii="Times New Roman" w:hAnsi="Times New Roman"/>
                <w:sz w:val="24"/>
                <w:szCs w:val="24"/>
              </w:rPr>
              <w:t xml:space="preserve">включало в себя творческий компонент. </w:t>
            </w:r>
          </w:p>
        </w:tc>
      </w:tr>
    </w:tbl>
    <w:p w:rsidR="00C83F8F" w:rsidRDefault="00C83F8F" w:rsidP="00486352">
      <w:pPr>
        <w:jc w:val="both"/>
        <w:rPr>
          <w:rFonts w:ascii="Times New Roman" w:hAnsi="Times New Roman"/>
          <w:sz w:val="20"/>
          <w:szCs w:val="20"/>
        </w:rPr>
      </w:pPr>
    </w:p>
    <w:p w:rsidR="00C83F8F" w:rsidRPr="00BD2DF7" w:rsidRDefault="00C83F8F" w:rsidP="00486352">
      <w:pPr>
        <w:jc w:val="both"/>
        <w:rPr>
          <w:rFonts w:ascii="Times New Roman" w:hAnsi="Times New Roman"/>
          <w:sz w:val="20"/>
          <w:szCs w:val="20"/>
        </w:rPr>
      </w:pPr>
    </w:p>
    <w:p w:rsidR="00C83F8F" w:rsidRPr="006750E0" w:rsidRDefault="00C83F8F" w:rsidP="00E65596">
      <w:pPr>
        <w:pStyle w:val="ParagraphStyle"/>
        <w:keepNext/>
        <w:jc w:val="center"/>
        <w:rPr>
          <w:rFonts w:ascii="Times New Roman" w:hAnsi="Times New Roman" w:cs="Times New Roman"/>
          <w:b/>
          <w:u w:val="single"/>
        </w:rPr>
      </w:pPr>
      <w:r w:rsidRPr="00737CC5">
        <w:rPr>
          <w:rFonts w:ascii="Times New Roman" w:hAnsi="Times New Roman" w:cs="Times New Roman"/>
          <w:b/>
          <w:u w:val="single"/>
        </w:rPr>
        <w:t>Материалы</w:t>
      </w:r>
      <w:r w:rsidRPr="006750E0">
        <w:rPr>
          <w:rFonts w:ascii="Times New Roman" w:hAnsi="Times New Roman" w:cs="Times New Roman"/>
          <w:b/>
          <w:u w:val="single"/>
        </w:rPr>
        <w:t xml:space="preserve"> </w:t>
      </w:r>
      <w:r w:rsidRPr="00737CC5">
        <w:rPr>
          <w:rFonts w:ascii="Times New Roman" w:hAnsi="Times New Roman" w:cs="Times New Roman"/>
          <w:b/>
          <w:u w:val="single"/>
        </w:rPr>
        <w:t>к</w:t>
      </w:r>
      <w:r w:rsidRPr="006750E0">
        <w:rPr>
          <w:rFonts w:ascii="Times New Roman" w:hAnsi="Times New Roman" w:cs="Times New Roman"/>
          <w:b/>
          <w:u w:val="single"/>
        </w:rPr>
        <w:t xml:space="preserve"> </w:t>
      </w:r>
      <w:r w:rsidRPr="00737CC5">
        <w:rPr>
          <w:rFonts w:ascii="Times New Roman" w:hAnsi="Times New Roman" w:cs="Times New Roman"/>
          <w:b/>
          <w:u w:val="single"/>
        </w:rPr>
        <w:t>уроку</w:t>
      </w:r>
    </w:p>
    <w:p w:rsidR="00C83F8F" w:rsidRPr="006750E0" w:rsidRDefault="00C83F8F" w:rsidP="00737CC5">
      <w:pPr>
        <w:pStyle w:val="ParagraphStyle"/>
        <w:keepNext/>
        <w:jc w:val="both"/>
        <w:rPr>
          <w:rFonts w:ascii="Times New Roman" w:hAnsi="Times New Roman" w:cs="Times New Roman"/>
        </w:rPr>
      </w:pPr>
      <w:r w:rsidRPr="006750E0">
        <w:rPr>
          <w:rFonts w:ascii="Times New Roman" w:hAnsi="Times New Roman" w:cs="Times New Roman"/>
        </w:rPr>
        <w:t>1.</w:t>
      </w:r>
      <w:r w:rsidRPr="00737CC5">
        <w:rPr>
          <w:rFonts w:ascii="Times New Roman" w:hAnsi="Times New Roman" w:cs="Times New Roman"/>
        </w:rPr>
        <w:t>Тексты</w:t>
      </w:r>
    </w:p>
    <w:p w:rsidR="00C83F8F" w:rsidRPr="006750E0" w:rsidRDefault="00C83F8F" w:rsidP="00737CC5">
      <w:pPr>
        <w:pStyle w:val="ParagraphStyle"/>
        <w:keepNext/>
        <w:jc w:val="both"/>
        <w:rPr>
          <w:rFonts w:ascii="Times New Roman" w:hAnsi="Times New Roman" w:cs="Times New Roman"/>
        </w:rPr>
      </w:pPr>
    </w:p>
    <w:p w:rsidR="00C83F8F" w:rsidRPr="006750E0" w:rsidRDefault="00C83F8F" w:rsidP="007F5922">
      <w:pPr>
        <w:spacing w:after="0" w:line="240" w:lineRule="auto"/>
        <w:contextualSpacing/>
        <w:rPr>
          <w:rFonts w:ascii="Times New Roman" w:hAnsi="Times New Roman"/>
          <w:sz w:val="24"/>
          <w:szCs w:val="24"/>
        </w:rPr>
      </w:pPr>
    </w:p>
    <w:p w:rsidR="00C83F8F" w:rsidRPr="006750E0" w:rsidRDefault="00C83F8F" w:rsidP="00737CC5">
      <w:pPr>
        <w:jc w:val="center"/>
        <w:rPr>
          <w:rFonts w:ascii="Times New Roman" w:hAnsi="Times New Roman"/>
          <w:b/>
          <w:sz w:val="28"/>
          <w:szCs w:val="28"/>
        </w:rPr>
      </w:pPr>
      <w:r w:rsidRPr="006750E0">
        <w:rPr>
          <w:rFonts w:ascii="Times New Roman" w:hAnsi="Times New Roman"/>
          <w:b/>
          <w:sz w:val="28"/>
          <w:szCs w:val="28"/>
        </w:rPr>
        <w:t xml:space="preserve"> </w:t>
      </w:r>
      <w:r w:rsidRPr="003502BC">
        <w:rPr>
          <w:rFonts w:ascii="Times New Roman" w:hAnsi="Times New Roman"/>
          <w:b/>
          <w:sz w:val="28"/>
          <w:szCs w:val="28"/>
          <w:lang w:val="en-US"/>
        </w:rPr>
        <w:t>Great</w:t>
      </w:r>
      <w:r w:rsidRPr="006750E0">
        <w:rPr>
          <w:rFonts w:ascii="Times New Roman" w:hAnsi="Times New Roman"/>
          <w:b/>
          <w:sz w:val="28"/>
          <w:szCs w:val="28"/>
        </w:rPr>
        <w:t xml:space="preserve"> </w:t>
      </w:r>
      <w:r w:rsidRPr="003502BC">
        <w:rPr>
          <w:rFonts w:ascii="Times New Roman" w:hAnsi="Times New Roman"/>
          <w:b/>
          <w:sz w:val="28"/>
          <w:szCs w:val="28"/>
          <w:lang w:val="en-US"/>
        </w:rPr>
        <w:t>Britain</w:t>
      </w:r>
    </w:p>
    <w:p w:rsidR="00C83F8F" w:rsidRPr="00737CC5" w:rsidRDefault="00C83F8F" w:rsidP="00737CC5">
      <w:pPr>
        <w:spacing w:after="0"/>
        <w:ind w:firstLine="567"/>
        <w:jc w:val="both"/>
        <w:rPr>
          <w:rFonts w:ascii="Times New Roman" w:hAnsi="Times New Roman"/>
          <w:sz w:val="28"/>
          <w:szCs w:val="28"/>
          <w:lang w:val="en-US"/>
        </w:rPr>
      </w:pPr>
      <w:r w:rsidRPr="003502BC">
        <w:rPr>
          <w:rFonts w:ascii="Times New Roman" w:hAnsi="Times New Roman"/>
          <w:sz w:val="28"/>
          <w:szCs w:val="28"/>
          <w:lang w:val="en-US"/>
        </w:rPr>
        <w:t>1.</w:t>
      </w:r>
      <w:r w:rsidRPr="003502BC">
        <w:rPr>
          <w:rFonts w:ascii="Times New Roman" w:hAnsi="Times New Roman"/>
          <w:b/>
          <w:sz w:val="28"/>
          <w:szCs w:val="28"/>
          <w:lang w:val="en-US"/>
        </w:rPr>
        <w:t>Great Britain</w:t>
      </w:r>
      <w:r w:rsidRPr="003502BC">
        <w:rPr>
          <w:rFonts w:ascii="Times New Roman" w:hAnsi="Times New Roman"/>
          <w:sz w:val="28"/>
          <w:szCs w:val="28"/>
          <w:lang w:val="en-US"/>
        </w:rPr>
        <w:t>. The official name of the country is the United Kingdom of Great Britain and Northern Ireland. The UK consists of 4 parts – England, Wales, Scotland and Northern Ireland. There are more than 5000 islands of different sizes. Great Britain is the biggest island. The national flag of the UK is called the Union Jack. English is the official language of the country. The capital of the country and one of the most beautiful cities in the world is London. Britain is rich in customs and traditions connected to the Queen, the Royal family, sport, music and food. The climate here is cool and changeable, it often rains.</w:t>
      </w:r>
    </w:p>
    <w:p w:rsidR="00C83F8F" w:rsidRPr="00737CC5" w:rsidRDefault="00C83F8F" w:rsidP="00737CC5">
      <w:pPr>
        <w:spacing w:after="0"/>
        <w:ind w:firstLine="567"/>
        <w:jc w:val="both"/>
        <w:rPr>
          <w:rFonts w:ascii="Times New Roman" w:hAnsi="Times New Roman"/>
          <w:sz w:val="28"/>
          <w:szCs w:val="28"/>
          <w:lang w:val="en-US"/>
        </w:rPr>
      </w:pPr>
    </w:p>
    <w:p w:rsidR="00C83F8F" w:rsidRPr="002F758F" w:rsidRDefault="00C83F8F" w:rsidP="00737CC5">
      <w:pPr>
        <w:spacing w:after="0"/>
        <w:ind w:firstLine="567"/>
        <w:jc w:val="both"/>
        <w:rPr>
          <w:rFonts w:ascii="Times New Roman" w:hAnsi="Times New Roman"/>
          <w:sz w:val="28"/>
          <w:szCs w:val="28"/>
          <w:lang w:val="en-US"/>
        </w:rPr>
      </w:pPr>
      <w:r w:rsidRPr="003502BC">
        <w:rPr>
          <w:rFonts w:ascii="Times New Roman" w:hAnsi="Times New Roman"/>
          <w:sz w:val="28"/>
          <w:szCs w:val="28"/>
          <w:lang w:val="en-US"/>
        </w:rPr>
        <w:t>2.</w:t>
      </w:r>
      <w:r w:rsidRPr="003502BC">
        <w:rPr>
          <w:rFonts w:ascii="Times New Roman" w:hAnsi="Times New Roman"/>
          <w:b/>
          <w:sz w:val="28"/>
          <w:szCs w:val="28"/>
          <w:lang w:val="en-US"/>
        </w:rPr>
        <w:t>England</w:t>
      </w:r>
      <w:r w:rsidRPr="003502BC">
        <w:rPr>
          <w:rFonts w:ascii="Times New Roman" w:hAnsi="Times New Roman"/>
          <w:sz w:val="28"/>
          <w:szCs w:val="28"/>
          <w:lang w:val="en-US"/>
        </w:rPr>
        <w:t>. England is the largest part of Great Britain. It is a very interesting country with a long history. The capital of England is London. The Thames is the longest river. On the 23rd of April England celebrates its National day. There are many universities in Eng</w:t>
      </w:r>
      <w:r>
        <w:rPr>
          <w:rFonts w:ascii="Times New Roman" w:hAnsi="Times New Roman"/>
          <w:sz w:val="28"/>
          <w:szCs w:val="28"/>
          <w:lang w:val="en-US"/>
        </w:rPr>
        <w:t>land, the most well-known cent</w:t>
      </w:r>
      <w:r>
        <w:rPr>
          <w:rFonts w:ascii="Times New Roman" w:hAnsi="Times New Roman"/>
          <w:sz w:val="28"/>
          <w:szCs w:val="28"/>
        </w:rPr>
        <w:t>е</w:t>
      </w:r>
      <w:r>
        <w:rPr>
          <w:rFonts w:ascii="Times New Roman" w:hAnsi="Times New Roman"/>
          <w:sz w:val="28"/>
          <w:szCs w:val="28"/>
          <w:lang w:val="en-US"/>
        </w:rPr>
        <w:t>r</w:t>
      </w:r>
      <w:r w:rsidRPr="003502BC">
        <w:rPr>
          <w:rFonts w:ascii="Times New Roman" w:hAnsi="Times New Roman"/>
          <w:sz w:val="28"/>
          <w:szCs w:val="28"/>
          <w:lang w:val="en-US"/>
        </w:rPr>
        <w:t xml:space="preserve">s are Oxford and Cambridge. Other big cities are Liverpool and Manchester. Liverpool is a big port. Manchester is a large industrial city. The national symbol of England is the red rose. The flag is called the St George’s Cross. </w:t>
      </w:r>
    </w:p>
    <w:p w:rsidR="00C83F8F" w:rsidRPr="002F758F" w:rsidRDefault="00C83F8F" w:rsidP="00737CC5">
      <w:pPr>
        <w:spacing w:after="0"/>
        <w:ind w:firstLine="567"/>
        <w:jc w:val="both"/>
        <w:rPr>
          <w:rFonts w:ascii="Times New Roman" w:hAnsi="Times New Roman"/>
          <w:sz w:val="28"/>
          <w:szCs w:val="28"/>
          <w:lang w:val="en-US"/>
        </w:rPr>
      </w:pPr>
    </w:p>
    <w:p w:rsidR="00C83F8F" w:rsidRPr="00737CC5" w:rsidRDefault="00C83F8F" w:rsidP="00737CC5">
      <w:pPr>
        <w:spacing w:after="0"/>
        <w:ind w:firstLine="567"/>
        <w:jc w:val="both"/>
        <w:rPr>
          <w:rFonts w:ascii="Times New Roman" w:hAnsi="Times New Roman"/>
          <w:sz w:val="28"/>
          <w:szCs w:val="28"/>
          <w:lang w:val="en-US"/>
        </w:rPr>
      </w:pPr>
      <w:r w:rsidRPr="003502BC">
        <w:rPr>
          <w:rFonts w:ascii="Times New Roman" w:hAnsi="Times New Roman"/>
          <w:sz w:val="28"/>
          <w:szCs w:val="28"/>
          <w:lang w:val="en-US"/>
        </w:rPr>
        <w:t>3.</w:t>
      </w:r>
      <w:r w:rsidRPr="003502BC">
        <w:rPr>
          <w:rFonts w:ascii="Times New Roman" w:hAnsi="Times New Roman"/>
          <w:b/>
          <w:sz w:val="28"/>
          <w:szCs w:val="28"/>
          <w:lang w:val="en-US"/>
        </w:rPr>
        <w:t>Wales</w:t>
      </w:r>
      <w:r w:rsidRPr="003502BC">
        <w:rPr>
          <w:rFonts w:ascii="Times New Roman" w:hAnsi="Times New Roman"/>
          <w:sz w:val="28"/>
          <w:szCs w:val="28"/>
          <w:lang w:val="en-US"/>
        </w:rPr>
        <w:t>. Wales has its own language, customs, holidays and music. The national symbol of Wales is the daffodil and the flag is called the Red Dragon. They  celebrate their national day on the 1</w:t>
      </w:r>
      <w:r w:rsidRPr="003502BC">
        <w:rPr>
          <w:rFonts w:ascii="Times New Roman" w:hAnsi="Times New Roman"/>
          <w:sz w:val="28"/>
          <w:szCs w:val="28"/>
          <w:vertAlign w:val="superscript"/>
          <w:lang w:val="en-US"/>
        </w:rPr>
        <w:t>st</w:t>
      </w:r>
      <w:r w:rsidRPr="003502BC">
        <w:rPr>
          <w:rFonts w:ascii="Times New Roman" w:hAnsi="Times New Roman"/>
          <w:sz w:val="28"/>
          <w:szCs w:val="28"/>
          <w:lang w:val="en-US"/>
        </w:rPr>
        <w:t xml:space="preserve"> of March. The national game is rugby and they love to watch  matches in their Millennium Stadium</w:t>
      </w:r>
      <w:r w:rsidRPr="00ED6BCB">
        <w:rPr>
          <w:rFonts w:ascii="Times New Roman" w:hAnsi="Times New Roman"/>
          <w:sz w:val="28"/>
          <w:szCs w:val="28"/>
          <w:lang w:val="en-US"/>
        </w:rPr>
        <w:t xml:space="preserve"> (</w:t>
      </w:r>
      <w:r>
        <w:rPr>
          <w:rFonts w:ascii="Times New Roman" w:hAnsi="Times New Roman"/>
          <w:sz w:val="28"/>
          <w:szCs w:val="28"/>
        </w:rPr>
        <w:t>стадион</w:t>
      </w:r>
      <w:r w:rsidRPr="00ED6BCB">
        <w:rPr>
          <w:rFonts w:ascii="Times New Roman" w:hAnsi="Times New Roman"/>
          <w:sz w:val="28"/>
          <w:szCs w:val="28"/>
          <w:lang w:val="en-US"/>
        </w:rPr>
        <w:t xml:space="preserve"> </w:t>
      </w:r>
      <w:r>
        <w:rPr>
          <w:rFonts w:ascii="Times New Roman" w:hAnsi="Times New Roman"/>
          <w:sz w:val="28"/>
          <w:szCs w:val="28"/>
        </w:rPr>
        <w:t>Тысячелетия</w:t>
      </w:r>
      <w:r w:rsidRPr="00ED6BCB">
        <w:rPr>
          <w:rFonts w:ascii="Times New Roman" w:hAnsi="Times New Roman"/>
          <w:sz w:val="28"/>
          <w:szCs w:val="28"/>
          <w:lang w:val="en-US"/>
        </w:rPr>
        <w:t>)</w:t>
      </w:r>
      <w:r w:rsidRPr="003502BC">
        <w:rPr>
          <w:rFonts w:ascii="Times New Roman" w:hAnsi="Times New Roman"/>
          <w:sz w:val="28"/>
          <w:szCs w:val="28"/>
          <w:lang w:val="en-US"/>
        </w:rPr>
        <w:t xml:space="preserve"> in Cardiff. The capital of Wales is Cardiff.  This is a country of mountains. The highest mountain is Snowdon. It is situated in the Snowdonia National Park.</w:t>
      </w:r>
    </w:p>
    <w:p w:rsidR="00C83F8F" w:rsidRPr="00737CC5" w:rsidRDefault="00C83F8F" w:rsidP="00737CC5">
      <w:pPr>
        <w:spacing w:after="0"/>
        <w:ind w:firstLine="567"/>
        <w:jc w:val="both"/>
        <w:rPr>
          <w:rFonts w:ascii="Times New Roman" w:hAnsi="Times New Roman"/>
          <w:sz w:val="28"/>
          <w:szCs w:val="28"/>
          <w:lang w:val="en-US"/>
        </w:rPr>
      </w:pPr>
    </w:p>
    <w:p w:rsidR="00C83F8F" w:rsidRPr="00AA185D" w:rsidRDefault="00C83F8F" w:rsidP="00737CC5">
      <w:pPr>
        <w:spacing w:after="0"/>
        <w:ind w:firstLine="567"/>
        <w:jc w:val="both"/>
        <w:rPr>
          <w:rFonts w:ascii="Times New Roman" w:hAnsi="Times New Roman"/>
          <w:sz w:val="28"/>
          <w:szCs w:val="28"/>
          <w:lang w:val="en-US"/>
        </w:rPr>
      </w:pPr>
      <w:r w:rsidRPr="003502BC">
        <w:rPr>
          <w:rFonts w:ascii="Times New Roman" w:hAnsi="Times New Roman"/>
          <w:sz w:val="28"/>
          <w:szCs w:val="28"/>
          <w:lang w:val="en-US"/>
        </w:rPr>
        <w:t xml:space="preserve">4. </w:t>
      </w:r>
      <w:r w:rsidRPr="003502BC">
        <w:rPr>
          <w:rFonts w:ascii="Times New Roman" w:hAnsi="Times New Roman"/>
          <w:b/>
          <w:sz w:val="28"/>
          <w:szCs w:val="28"/>
          <w:lang w:val="en-US"/>
        </w:rPr>
        <w:t>Northern Ireland</w:t>
      </w:r>
      <w:r w:rsidRPr="003502BC">
        <w:rPr>
          <w:rFonts w:ascii="Times New Roman" w:hAnsi="Times New Roman"/>
          <w:sz w:val="28"/>
          <w:szCs w:val="28"/>
          <w:lang w:val="en-US"/>
        </w:rPr>
        <w:t>. Northern Ireland has  one of the best climate for gardening. Winters are warm and the days are long and sunny. The national symbol of Northern Ireland is the clover. The national flag is called the St Patrick’s Cross. The capital is Belfast. There are a lot of museums in Northern Ireland where you can discover new facts about the Navy (морской флот) and shipbuilding (</w:t>
      </w:r>
      <w:r w:rsidRPr="003502BC">
        <w:rPr>
          <w:rFonts w:ascii="Times New Roman" w:hAnsi="Times New Roman"/>
          <w:sz w:val="28"/>
          <w:szCs w:val="28"/>
        </w:rPr>
        <w:t>кораблестроение</w:t>
      </w:r>
      <w:r w:rsidRPr="003502BC">
        <w:rPr>
          <w:rFonts w:ascii="Times New Roman" w:hAnsi="Times New Roman"/>
          <w:sz w:val="28"/>
          <w:szCs w:val="28"/>
          <w:lang w:val="en-US"/>
        </w:rPr>
        <w:t xml:space="preserve">). There you can go surfing, mountain biking, canoeing, explore rocks and forests, castles and ancient monuments. </w:t>
      </w:r>
    </w:p>
    <w:p w:rsidR="00C83F8F" w:rsidRPr="00AA185D" w:rsidRDefault="00C83F8F" w:rsidP="00737CC5">
      <w:pPr>
        <w:spacing w:after="0"/>
        <w:ind w:firstLine="567"/>
        <w:jc w:val="both"/>
        <w:rPr>
          <w:rFonts w:ascii="Times New Roman" w:hAnsi="Times New Roman"/>
          <w:sz w:val="28"/>
          <w:szCs w:val="28"/>
          <w:lang w:val="en-US"/>
        </w:rPr>
      </w:pPr>
    </w:p>
    <w:p w:rsidR="00C83F8F" w:rsidRPr="003502BC" w:rsidRDefault="00C83F8F" w:rsidP="00737CC5">
      <w:pPr>
        <w:spacing w:after="0"/>
        <w:ind w:firstLine="567"/>
        <w:jc w:val="both"/>
        <w:rPr>
          <w:rFonts w:ascii="Times New Roman" w:hAnsi="Times New Roman"/>
          <w:sz w:val="28"/>
          <w:szCs w:val="28"/>
          <w:lang w:val="en-US"/>
        </w:rPr>
      </w:pPr>
      <w:r w:rsidRPr="003502BC">
        <w:rPr>
          <w:rFonts w:ascii="Times New Roman" w:hAnsi="Times New Roman"/>
          <w:sz w:val="28"/>
          <w:szCs w:val="28"/>
          <w:lang w:val="en-US"/>
        </w:rPr>
        <w:t>5.</w:t>
      </w:r>
      <w:r w:rsidRPr="003502BC">
        <w:rPr>
          <w:rFonts w:ascii="Times New Roman" w:hAnsi="Times New Roman"/>
          <w:b/>
          <w:sz w:val="28"/>
          <w:szCs w:val="28"/>
          <w:lang w:val="en-US"/>
        </w:rPr>
        <w:t>Scotland</w:t>
      </w:r>
      <w:r w:rsidRPr="003502BC">
        <w:rPr>
          <w:rFonts w:ascii="Times New Roman" w:hAnsi="Times New Roman"/>
          <w:sz w:val="28"/>
          <w:szCs w:val="28"/>
          <w:lang w:val="en-US"/>
        </w:rPr>
        <w:t xml:space="preserve">. Scotland is the most northern part of Great Britain. The highest mountain is Ben Nevis, its height is 1344 metres. There are many beautiful lakes, the most famous is Loch Ness. People believe that a big monster lives there. The culture of Scotland has the ancient traditions. One of these is the </w:t>
      </w:r>
      <w:r w:rsidRPr="003502BC">
        <w:rPr>
          <w:rFonts w:ascii="Times New Roman" w:hAnsi="Times New Roman"/>
          <w:b/>
          <w:sz w:val="28"/>
          <w:szCs w:val="28"/>
          <w:lang w:val="en-US"/>
        </w:rPr>
        <w:t>kilt</w:t>
      </w:r>
      <w:r w:rsidRPr="00941E3B">
        <w:rPr>
          <w:rFonts w:ascii="Times New Roman" w:hAnsi="Times New Roman"/>
          <w:b/>
          <w:sz w:val="28"/>
          <w:szCs w:val="28"/>
          <w:lang w:val="en-US"/>
        </w:rPr>
        <w:t xml:space="preserve"> </w:t>
      </w:r>
      <w:r w:rsidRPr="00941E3B">
        <w:rPr>
          <w:rFonts w:ascii="Times New Roman" w:hAnsi="Times New Roman"/>
          <w:sz w:val="28"/>
          <w:szCs w:val="28"/>
          <w:lang w:val="en-US"/>
        </w:rPr>
        <w:t>(</w:t>
      </w:r>
      <w:r w:rsidRPr="00ED6BCB">
        <w:rPr>
          <w:rFonts w:ascii="Times New Roman" w:hAnsi="Times New Roman"/>
          <w:sz w:val="28"/>
          <w:szCs w:val="28"/>
        </w:rPr>
        <w:t>килт</w:t>
      </w:r>
      <w:r w:rsidRPr="00941E3B">
        <w:rPr>
          <w:rFonts w:ascii="Times New Roman" w:hAnsi="Times New Roman"/>
          <w:sz w:val="28"/>
          <w:szCs w:val="28"/>
          <w:lang w:val="en-US"/>
        </w:rPr>
        <w:t>)</w:t>
      </w:r>
      <w:r w:rsidRPr="00ED6BCB">
        <w:rPr>
          <w:rFonts w:ascii="Times New Roman" w:hAnsi="Times New Roman"/>
          <w:sz w:val="28"/>
          <w:szCs w:val="28"/>
          <w:lang w:val="en-US"/>
        </w:rPr>
        <w:t>.</w:t>
      </w:r>
      <w:r w:rsidRPr="003502BC">
        <w:rPr>
          <w:rFonts w:ascii="Times New Roman" w:hAnsi="Times New Roman"/>
          <w:sz w:val="28"/>
          <w:szCs w:val="28"/>
          <w:lang w:val="en-US"/>
        </w:rPr>
        <w:t xml:space="preserve"> On their national day, Scottish men still wear kilts. A famous musical instrument is the bagpipes</w:t>
      </w:r>
      <w:r w:rsidRPr="00941E3B">
        <w:rPr>
          <w:rFonts w:ascii="Times New Roman" w:hAnsi="Times New Roman"/>
          <w:sz w:val="28"/>
          <w:szCs w:val="28"/>
          <w:lang w:val="en-US"/>
        </w:rPr>
        <w:t xml:space="preserve"> (</w:t>
      </w:r>
      <w:r>
        <w:rPr>
          <w:rFonts w:ascii="Times New Roman" w:hAnsi="Times New Roman"/>
          <w:sz w:val="28"/>
          <w:szCs w:val="28"/>
        </w:rPr>
        <w:t>волынка</w:t>
      </w:r>
      <w:r w:rsidRPr="00941E3B">
        <w:rPr>
          <w:rFonts w:ascii="Times New Roman" w:hAnsi="Times New Roman"/>
          <w:sz w:val="28"/>
          <w:szCs w:val="28"/>
          <w:lang w:val="en-US"/>
        </w:rPr>
        <w:t>)</w:t>
      </w:r>
      <w:r w:rsidRPr="003502BC">
        <w:rPr>
          <w:rFonts w:ascii="Times New Roman" w:hAnsi="Times New Roman"/>
          <w:sz w:val="28"/>
          <w:szCs w:val="28"/>
          <w:lang w:val="en-US"/>
        </w:rPr>
        <w:t>. The most important cities are Glasgow and Aberdeen. The capital of Scotland is Edinburgh. The national symbol of Scotland is the thistle. The flag is called the St Andrew’s Cross.</w:t>
      </w:r>
    </w:p>
    <w:p w:rsidR="00C83F8F" w:rsidRPr="00941E3B" w:rsidRDefault="00C83F8F">
      <w:pPr>
        <w:rPr>
          <w:rFonts w:ascii="Times New Roman" w:hAnsi="Times New Roman"/>
          <w:color w:val="FF0000"/>
          <w:sz w:val="24"/>
          <w:szCs w:val="24"/>
          <w:lang w:val="en-US"/>
        </w:rPr>
      </w:pPr>
    </w:p>
    <w:p w:rsidR="00C83F8F" w:rsidRPr="00941E3B" w:rsidRDefault="00C83F8F">
      <w:pPr>
        <w:rPr>
          <w:rFonts w:ascii="Times New Roman" w:hAnsi="Times New Roman"/>
          <w:sz w:val="24"/>
          <w:szCs w:val="24"/>
          <w:lang w:val="en-US"/>
        </w:rPr>
      </w:pPr>
      <w:r w:rsidRPr="00941E3B">
        <w:rPr>
          <w:rFonts w:ascii="Times New Roman" w:hAnsi="Times New Roman"/>
          <w:sz w:val="24"/>
          <w:szCs w:val="24"/>
          <w:lang w:val="en-US"/>
        </w:rPr>
        <w:t>2.</w:t>
      </w:r>
      <w:r w:rsidRPr="00737CC5">
        <w:rPr>
          <w:rFonts w:ascii="Times New Roman" w:hAnsi="Times New Roman"/>
          <w:sz w:val="24"/>
          <w:szCs w:val="24"/>
        </w:rPr>
        <w:t>Части</w:t>
      </w:r>
      <w:r w:rsidRPr="00941E3B">
        <w:rPr>
          <w:rFonts w:ascii="Times New Roman" w:hAnsi="Times New Roman"/>
          <w:sz w:val="24"/>
          <w:szCs w:val="24"/>
          <w:lang w:val="en-US"/>
        </w:rPr>
        <w:t xml:space="preserve"> </w:t>
      </w:r>
      <w:r w:rsidRPr="00737CC5">
        <w:rPr>
          <w:rFonts w:ascii="Times New Roman" w:hAnsi="Times New Roman"/>
          <w:sz w:val="24"/>
          <w:szCs w:val="24"/>
        </w:rPr>
        <w:t>Великобритании</w:t>
      </w:r>
      <w:r w:rsidRPr="00941E3B">
        <w:rPr>
          <w:rFonts w:ascii="Times New Roman" w:hAnsi="Times New Roman"/>
          <w:sz w:val="24"/>
          <w:szCs w:val="24"/>
          <w:lang w:val="en-US"/>
        </w:rPr>
        <w:t xml:space="preserve"> </w:t>
      </w:r>
      <w:r w:rsidRPr="00737CC5">
        <w:rPr>
          <w:rFonts w:ascii="Times New Roman" w:hAnsi="Times New Roman"/>
          <w:sz w:val="24"/>
          <w:szCs w:val="24"/>
        </w:rPr>
        <w:t>для</w:t>
      </w:r>
      <w:r w:rsidRPr="00941E3B">
        <w:rPr>
          <w:rFonts w:ascii="Times New Roman" w:hAnsi="Times New Roman"/>
          <w:sz w:val="24"/>
          <w:szCs w:val="24"/>
          <w:lang w:val="en-US"/>
        </w:rPr>
        <w:t xml:space="preserve"> </w:t>
      </w:r>
      <w:r w:rsidRPr="00737CC5">
        <w:rPr>
          <w:rFonts w:ascii="Times New Roman" w:hAnsi="Times New Roman"/>
          <w:sz w:val="24"/>
          <w:szCs w:val="24"/>
        </w:rPr>
        <w:t>групп</w:t>
      </w:r>
    </w:p>
    <w:p w:rsidR="00C83F8F" w:rsidRPr="00941E3B" w:rsidRDefault="00C83F8F">
      <w:pPr>
        <w:rPr>
          <w:rFonts w:ascii="Times New Roman" w:hAnsi="Times New Roman"/>
          <w:color w:val="FF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0"/>
        <w:gridCol w:w="6748"/>
      </w:tblGrid>
      <w:tr w:rsidR="00C83F8F" w:rsidRPr="00A4142B" w:rsidTr="00667C7E">
        <w:tc>
          <w:tcPr>
            <w:tcW w:w="7904" w:type="dxa"/>
          </w:tcPr>
          <w:p w:rsidR="00C83F8F" w:rsidRDefault="00C83F8F" w:rsidP="00667C7E">
            <w:pPr>
              <w:spacing w:after="0" w:line="240" w:lineRule="auto"/>
              <w:rPr>
                <w:sz w:val="144"/>
                <w:szCs w:val="144"/>
                <w:lang w:val="en-US"/>
              </w:rPr>
            </w:pPr>
          </w:p>
          <w:p w:rsidR="00C83F8F" w:rsidRPr="00A4142B" w:rsidRDefault="00C83F8F" w:rsidP="00667C7E">
            <w:pPr>
              <w:spacing w:after="0" w:line="240" w:lineRule="auto"/>
              <w:jc w:val="center"/>
              <w:rPr>
                <w:sz w:val="144"/>
                <w:szCs w:val="144"/>
                <w:lang w:val="en-US"/>
              </w:rPr>
            </w:pPr>
            <w:r w:rsidRPr="00A4142B">
              <w:rPr>
                <w:sz w:val="144"/>
                <w:szCs w:val="144"/>
                <w:lang w:val="en-US"/>
              </w:rPr>
              <w:t>ENGLAND</w:t>
            </w:r>
          </w:p>
          <w:p w:rsidR="00C83F8F" w:rsidRPr="00DA69D1" w:rsidRDefault="00C83F8F" w:rsidP="00667C7E">
            <w:pPr>
              <w:spacing w:after="0" w:line="240" w:lineRule="auto"/>
            </w:pPr>
          </w:p>
          <w:p w:rsidR="00C83F8F" w:rsidRPr="00DA69D1" w:rsidRDefault="00C83F8F" w:rsidP="00667C7E">
            <w:pPr>
              <w:spacing w:after="0" w:line="240" w:lineRule="auto"/>
            </w:pPr>
          </w:p>
        </w:tc>
        <w:tc>
          <w:tcPr>
            <w:tcW w:w="7905" w:type="dxa"/>
          </w:tcPr>
          <w:p w:rsidR="00C83F8F" w:rsidRDefault="00C83F8F" w:rsidP="00667C7E">
            <w:pPr>
              <w:spacing w:after="0" w:line="240" w:lineRule="auto"/>
              <w:rPr>
                <w:sz w:val="144"/>
                <w:szCs w:val="144"/>
                <w:lang w:val="en-US"/>
              </w:rPr>
            </w:pPr>
          </w:p>
          <w:p w:rsidR="00C83F8F" w:rsidRDefault="00C83F8F" w:rsidP="00667C7E">
            <w:pPr>
              <w:spacing w:after="0" w:line="240" w:lineRule="auto"/>
              <w:jc w:val="center"/>
              <w:rPr>
                <w:sz w:val="144"/>
                <w:szCs w:val="144"/>
                <w:lang w:val="en-US"/>
              </w:rPr>
            </w:pPr>
            <w:r w:rsidRPr="00A4142B">
              <w:rPr>
                <w:sz w:val="144"/>
                <w:szCs w:val="144"/>
                <w:lang w:val="en-US"/>
              </w:rPr>
              <w:t>SCOTLAND</w:t>
            </w:r>
          </w:p>
          <w:p w:rsidR="00C83F8F" w:rsidRPr="00A4142B" w:rsidRDefault="00C83F8F" w:rsidP="00667C7E">
            <w:pPr>
              <w:spacing w:after="0" w:line="240" w:lineRule="auto"/>
              <w:rPr>
                <w:sz w:val="144"/>
                <w:szCs w:val="144"/>
                <w:lang w:val="en-US"/>
              </w:rPr>
            </w:pPr>
          </w:p>
        </w:tc>
      </w:tr>
      <w:tr w:rsidR="00C83F8F" w:rsidRPr="00A4142B" w:rsidTr="00667C7E">
        <w:tc>
          <w:tcPr>
            <w:tcW w:w="7904" w:type="dxa"/>
          </w:tcPr>
          <w:p w:rsidR="00C83F8F" w:rsidRPr="00DA69D1" w:rsidRDefault="00C83F8F" w:rsidP="00667C7E">
            <w:pPr>
              <w:spacing w:after="0" w:line="240" w:lineRule="auto"/>
            </w:pPr>
          </w:p>
          <w:p w:rsidR="00C83F8F" w:rsidRPr="00DA69D1" w:rsidRDefault="00C83F8F" w:rsidP="00667C7E">
            <w:pPr>
              <w:spacing w:after="0" w:line="240" w:lineRule="auto"/>
            </w:pPr>
          </w:p>
          <w:p w:rsidR="00C83F8F" w:rsidRPr="00A4142B" w:rsidRDefault="00C83F8F" w:rsidP="00667C7E">
            <w:pPr>
              <w:spacing w:after="0" w:line="240" w:lineRule="auto"/>
              <w:jc w:val="center"/>
              <w:rPr>
                <w:sz w:val="144"/>
                <w:szCs w:val="144"/>
                <w:lang w:val="en-US"/>
              </w:rPr>
            </w:pPr>
            <w:r w:rsidRPr="00A4142B">
              <w:rPr>
                <w:sz w:val="144"/>
                <w:szCs w:val="144"/>
                <w:lang w:val="en-US"/>
              </w:rPr>
              <w:t>NORTHERN IRELAND</w:t>
            </w:r>
          </w:p>
          <w:p w:rsidR="00C83F8F" w:rsidRPr="00DA69D1" w:rsidRDefault="00C83F8F" w:rsidP="00667C7E">
            <w:pPr>
              <w:spacing w:after="0" w:line="240" w:lineRule="auto"/>
            </w:pPr>
          </w:p>
        </w:tc>
        <w:tc>
          <w:tcPr>
            <w:tcW w:w="7905" w:type="dxa"/>
          </w:tcPr>
          <w:p w:rsidR="00C83F8F" w:rsidRDefault="00C83F8F" w:rsidP="00667C7E">
            <w:pPr>
              <w:spacing w:after="0" w:line="240" w:lineRule="auto"/>
              <w:rPr>
                <w:sz w:val="144"/>
                <w:szCs w:val="144"/>
                <w:lang w:val="en-US"/>
              </w:rPr>
            </w:pPr>
          </w:p>
          <w:p w:rsidR="00C83F8F" w:rsidRPr="00A4142B" w:rsidRDefault="00C83F8F" w:rsidP="00667C7E">
            <w:pPr>
              <w:spacing w:after="0" w:line="240" w:lineRule="auto"/>
              <w:jc w:val="center"/>
              <w:rPr>
                <w:sz w:val="144"/>
                <w:szCs w:val="144"/>
                <w:lang w:val="en-US"/>
              </w:rPr>
            </w:pPr>
            <w:r w:rsidRPr="00A4142B">
              <w:rPr>
                <w:sz w:val="144"/>
                <w:szCs w:val="144"/>
                <w:lang w:val="en-US"/>
              </w:rPr>
              <w:t>WALES</w:t>
            </w:r>
          </w:p>
        </w:tc>
      </w:tr>
    </w:tbl>
    <w:p w:rsidR="00C83F8F" w:rsidRDefault="00C83F8F">
      <w:pPr>
        <w:rPr>
          <w:rFonts w:ascii="Times New Roman" w:hAnsi="Times New Roman"/>
          <w:color w:val="FF0000"/>
          <w:sz w:val="24"/>
          <w:szCs w:val="24"/>
        </w:rPr>
      </w:pPr>
    </w:p>
    <w:p w:rsidR="00C83F8F" w:rsidRPr="00737CC5" w:rsidRDefault="00C83F8F">
      <w:pPr>
        <w:rPr>
          <w:rFonts w:ascii="Times New Roman" w:hAnsi="Times New Roman"/>
          <w:sz w:val="24"/>
          <w:szCs w:val="24"/>
        </w:rPr>
      </w:pPr>
      <w:r w:rsidRPr="00737CC5">
        <w:rPr>
          <w:rFonts w:ascii="Times New Roman" w:hAnsi="Times New Roman"/>
          <w:sz w:val="24"/>
          <w:szCs w:val="24"/>
        </w:rPr>
        <w:t>3.Номера групп и название страны на доску</w:t>
      </w:r>
    </w:p>
    <w:p w:rsidR="00C83F8F" w:rsidRPr="003459C8" w:rsidRDefault="00C83F8F">
      <w:pPr>
        <w:rPr>
          <w:rFonts w:ascii="Times New Roman" w:hAnsi="Times New Roman"/>
          <w:color w:val="FF0000"/>
          <w:sz w:val="24"/>
          <w:szCs w:val="24"/>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6"/>
        <w:gridCol w:w="4536"/>
      </w:tblGrid>
      <w:tr w:rsidR="00C83F8F" w:rsidRPr="00157FAC" w:rsidTr="00EB32B9">
        <w:tc>
          <w:tcPr>
            <w:tcW w:w="4536" w:type="dxa"/>
          </w:tcPr>
          <w:p w:rsidR="00C83F8F" w:rsidRPr="00EB32B9" w:rsidRDefault="00C83F8F" w:rsidP="00EB32B9">
            <w:pPr>
              <w:jc w:val="center"/>
              <w:rPr>
                <w:rFonts w:ascii="Times New Roman" w:hAnsi="Times New Roman"/>
                <w:sz w:val="144"/>
                <w:szCs w:val="144"/>
              </w:rPr>
            </w:pPr>
          </w:p>
          <w:p w:rsidR="00C83F8F" w:rsidRPr="00EB32B9" w:rsidRDefault="00C83F8F" w:rsidP="00EB32B9">
            <w:pPr>
              <w:jc w:val="center"/>
              <w:rPr>
                <w:sz w:val="144"/>
                <w:szCs w:val="144"/>
              </w:rPr>
            </w:pPr>
            <w:r w:rsidRPr="00EB32B9">
              <w:rPr>
                <w:sz w:val="144"/>
                <w:szCs w:val="144"/>
              </w:rPr>
              <w:t>1</w:t>
            </w:r>
          </w:p>
          <w:p w:rsidR="00C83F8F" w:rsidRPr="00EB32B9" w:rsidRDefault="00C83F8F" w:rsidP="00EB32B9">
            <w:pPr>
              <w:jc w:val="center"/>
              <w:rPr>
                <w:rFonts w:ascii="Times New Roman" w:hAnsi="Times New Roman"/>
                <w:sz w:val="144"/>
                <w:szCs w:val="144"/>
              </w:rPr>
            </w:pPr>
          </w:p>
        </w:tc>
        <w:tc>
          <w:tcPr>
            <w:tcW w:w="4536" w:type="dxa"/>
          </w:tcPr>
          <w:p w:rsidR="00C83F8F" w:rsidRPr="00EB32B9" w:rsidRDefault="00C83F8F" w:rsidP="00667C7E">
            <w:pPr>
              <w:rPr>
                <w:sz w:val="144"/>
                <w:szCs w:val="144"/>
              </w:rPr>
            </w:pPr>
          </w:p>
          <w:p w:rsidR="00C83F8F" w:rsidRPr="00EB32B9" w:rsidRDefault="00C83F8F" w:rsidP="00667C7E">
            <w:pPr>
              <w:rPr>
                <w:sz w:val="144"/>
                <w:szCs w:val="144"/>
              </w:rPr>
            </w:pPr>
            <w:r w:rsidRPr="00EB32B9">
              <w:rPr>
                <w:sz w:val="144"/>
                <w:szCs w:val="144"/>
              </w:rPr>
              <w:t xml:space="preserve">     2</w:t>
            </w:r>
          </w:p>
        </w:tc>
      </w:tr>
      <w:tr w:rsidR="00C83F8F" w:rsidRPr="00157FAC" w:rsidTr="00EB32B9">
        <w:trPr>
          <w:trHeight w:val="2125"/>
        </w:trPr>
        <w:tc>
          <w:tcPr>
            <w:tcW w:w="4536" w:type="dxa"/>
          </w:tcPr>
          <w:p w:rsidR="00C83F8F" w:rsidRPr="00EB32B9" w:rsidRDefault="00C83F8F" w:rsidP="00667C7E">
            <w:pPr>
              <w:rPr>
                <w:sz w:val="144"/>
                <w:szCs w:val="144"/>
              </w:rPr>
            </w:pPr>
          </w:p>
          <w:p w:rsidR="00C83F8F" w:rsidRPr="00EB32B9" w:rsidRDefault="00C83F8F" w:rsidP="00667C7E">
            <w:pPr>
              <w:rPr>
                <w:sz w:val="144"/>
                <w:szCs w:val="144"/>
              </w:rPr>
            </w:pPr>
            <w:r w:rsidRPr="00EB32B9">
              <w:rPr>
                <w:sz w:val="144"/>
                <w:szCs w:val="144"/>
              </w:rPr>
              <w:t xml:space="preserve">      3</w:t>
            </w:r>
          </w:p>
          <w:p w:rsidR="00C83F8F" w:rsidRPr="00EB32B9" w:rsidRDefault="00C83F8F" w:rsidP="00667C7E">
            <w:pPr>
              <w:rPr>
                <w:sz w:val="144"/>
                <w:szCs w:val="144"/>
              </w:rPr>
            </w:pPr>
          </w:p>
        </w:tc>
        <w:tc>
          <w:tcPr>
            <w:tcW w:w="4536" w:type="dxa"/>
          </w:tcPr>
          <w:p w:rsidR="00C83F8F" w:rsidRPr="00EB32B9" w:rsidRDefault="00C83F8F" w:rsidP="00EB32B9">
            <w:pPr>
              <w:jc w:val="center"/>
              <w:rPr>
                <w:sz w:val="144"/>
                <w:szCs w:val="144"/>
              </w:rPr>
            </w:pPr>
          </w:p>
          <w:p w:rsidR="00C83F8F" w:rsidRPr="00EB32B9" w:rsidRDefault="00C83F8F" w:rsidP="00EB32B9">
            <w:pPr>
              <w:jc w:val="center"/>
              <w:rPr>
                <w:sz w:val="144"/>
                <w:szCs w:val="144"/>
              </w:rPr>
            </w:pPr>
            <w:r w:rsidRPr="00EB32B9">
              <w:rPr>
                <w:sz w:val="144"/>
                <w:szCs w:val="144"/>
              </w:rPr>
              <w:t>4</w:t>
            </w:r>
          </w:p>
        </w:tc>
      </w:tr>
    </w:tbl>
    <w:p w:rsidR="00C83F8F" w:rsidRDefault="00C83F8F" w:rsidP="00737CC5">
      <w:pPr>
        <w:jc w:val="center"/>
        <w:rPr>
          <w:sz w:val="144"/>
          <w:szCs w:val="144"/>
          <w:lang w:val="en-US"/>
        </w:rPr>
      </w:pPr>
    </w:p>
    <w:p w:rsidR="00C83F8F" w:rsidRDefault="00C83F8F" w:rsidP="00737CC5">
      <w:pPr>
        <w:jc w:val="center"/>
        <w:rPr>
          <w:sz w:val="144"/>
          <w:szCs w:val="144"/>
          <w:lang w:val="en-US"/>
        </w:rPr>
      </w:pPr>
      <w:r w:rsidRPr="009F1DDE">
        <w:rPr>
          <w:sz w:val="144"/>
          <w:szCs w:val="144"/>
          <w:lang w:val="en-US"/>
        </w:rPr>
        <w:t xml:space="preserve">The </w:t>
      </w:r>
      <w:r w:rsidRPr="00157FAC">
        <w:rPr>
          <w:sz w:val="144"/>
          <w:szCs w:val="144"/>
          <w:lang w:val="en-US"/>
        </w:rPr>
        <w:t xml:space="preserve"> United Kingdom of Great  Britain and Northern Ireland</w:t>
      </w:r>
    </w:p>
    <w:p w:rsidR="00C83F8F" w:rsidRPr="00737CC5" w:rsidRDefault="00C83F8F">
      <w:pPr>
        <w:rPr>
          <w:rFonts w:ascii="Times New Roman" w:hAnsi="Times New Roman"/>
          <w:sz w:val="24"/>
          <w:szCs w:val="24"/>
        </w:rPr>
      </w:pPr>
      <w:r w:rsidRPr="00737CC5">
        <w:rPr>
          <w:rFonts w:ascii="Times New Roman" w:hAnsi="Times New Roman"/>
          <w:sz w:val="24"/>
          <w:szCs w:val="24"/>
        </w:rPr>
        <w:t>4.Лист ученика</w:t>
      </w:r>
    </w:p>
    <w:p w:rsidR="00C83F8F" w:rsidRPr="00387D38" w:rsidRDefault="00C83F8F" w:rsidP="00737CC5">
      <w:pPr>
        <w:jc w:val="center"/>
        <w:rPr>
          <w:rFonts w:ascii="Times New Roman" w:hAnsi="Times New Roman"/>
          <w:sz w:val="24"/>
          <w:szCs w:val="24"/>
        </w:rPr>
      </w:pPr>
      <w:r w:rsidRPr="00387D38">
        <w:rPr>
          <w:rFonts w:ascii="Times New Roman" w:hAnsi="Times New Roman"/>
          <w:sz w:val="24"/>
          <w:szCs w:val="24"/>
        </w:rPr>
        <w:t>Лист  ученика (Ф.И.) 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30"/>
        <w:gridCol w:w="2091"/>
      </w:tblGrid>
      <w:tr w:rsidR="00C83F8F" w:rsidRPr="00387D38" w:rsidTr="00667C7E">
        <w:tc>
          <w:tcPr>
            <w:tcW w:w="8330" w:type="dxa"/>
          </w:tcPr>
          <w:p w:rsidR="00C83F8F" w:rsidRPr="00387D38" w:rsidRDefault="00C83F8F" w:rsidP="00667C7E">
            <w:pPr>
              <w:spacing w:after="0" w:line="240" w:lineRule="auto"/>
              <w:jc w:val="both"/>
              <w:rPr>
                <w:rFonts w:ascii="Times New Roman" w:hAnsi="Times New Roman"/>
                <w:sz w:val="24"/>
                <w:szCs w:val="24"/>
              </w:rPr>
            </w:pPr>
            <w:r w:rsidRPr="00387D38">
              <w:rPr>
                <w:rFonts w:ascii="Times New Roman" w:hAnsi="Times New Roman"/>
                <w:sz w:val="24"/>
                <w:szCs w:val="24"/>
              </w:rPr>
              <w:t>1.Верны ли утверждения (+верно/-неверно)</w:t>
            </w:r>
          </w:p>
          <w:p w:rsidR="00C83F8F" w:rsidRPr="00387D38" w:rsidRDefault="00C83F8F" w:rsidP="00667C7E">
            <w:pPr>
              <w:spacing w:after="0" w:line="240" w:lineRule="auto"/>
              <w:jc w:val="both"/>
              <w:rPr>
                <w:rFonts w:ascii="Times New Roman" w:hAnsi="Times New Roman"/>
                <w:sz w:val="24"/>
                <w:szCs w:val="24"/>
              </w:rPr>
            </w:pPr>
          </w:p>
          <w:p w:rsidR="00C83F8F" w:rsidRPr="00387D38" w:rsidRDefault="00C83F8F" w:rsidP="00667C7E">
            <w:pPr>
              <w:spacing w:after="0"/>
              <w:jc w:val="both"/>
              <w:rPr>
                <w:rFonts w:ascii="Times New Roman" w:hAnsi="Times New Roman"/>
                <w:sz w:val="24"/>
                <w:szCs w:val="24"/>
                <w:lang w:val="en-US"/>
              </w:rPr>
            </w:pPr>
            <w:r w:rsidRPr="00387D38">
              <w:rPr>
                <w:rFonts w:ascii="Times New Roman" w:hAnsi="Times New Roman"/>
                <w:sz w:val="24"/>
                <w:szCs w:val="24"/>
                <w:lang w:val="en-US"/>
              </w:rPr>
              <w:t>- There are more than 5000 islands in Great Britain.</w:t>
            </w:r>
          </w:p>
          <w:p w:rsidR="00C83F8F" w:rsidRPr="00387D38" w:rsidRDefault="00C83F8F" w:rsidP="00667C7E">
            <w:pPr>
              <w:spacing w:after="0"/>
              <w:jc w:val="both"/>
              <w:rPr>
                <w:rFonts w:ascii="Times New Roman" w:hAnsi="Times New Roman"/>
                <w:sz w:val="24"/>
                <w:szCs w:val="24"/>
                <w:lang w:val="en-US"/>
              </w:rPr>
            </w:pPr>
            <w:r w:rsidRPr="00387D38">
              <w:rPr>
                <w:rFonts w:ascii="Times New Roman" w:hAnsi="Times New Roman"/>
                <w:sz w:val="24"/>
                <w:szCs w:val="24"/>
                <w:lang w:val="en-US"/>
              </w:rPr>
              <w:t>- Great Britain is the biggest island.</w:t>
            </w:r>
          </w:p>
          <w:p w:rsidR="00C83F8F" w:rsidRPr="00387D38" w:rsidRDefault="00C83F8F" w:rsidP="00667C7E">
            <w:pPr>
              <w:spacing w:after="0"/>
              <w:jc w:val="both"/>
              <w:rPr>
                <w:rFonts w:ascii="Times New Roman" w:hAnsi="Times New Roman"/>
                <w:sz w:val="24"/>
                <w:szCs w:val="24"/>
                <w:lang w:val="en-US"/>
              </w:rPr>
            </w:pPr>
            <w:r w:rsidRPr="00387D38">
              <w:rPr>
                <w:rFonts w:ascii="Times New Roman" w:hAnsi="Times New Roman"/>
                <w:sz w:val="24"/>
                <w:szCs w:val="24"/>
                <w:lang w:val="en-US"/>
              </w:rPr>
              <w:t>- The climate of Great Britain is  not rainy.</w:t>
            </w:r>
          </w:p>
          <w:p w:rsidR="00C83F8F" w:rsidRPr="00387D38" w:rsidRDefault="00C83F8F" w:rsidP="00667C7E">
            <w:pPr>
              <w:spacing w:after="0"/>
              <w:jc w:val="both"/>
              <w:rPr>
                <w:rFonts w:ascii="Times New Roman" w:hAnsi="Times New Roman"/>
                <w:sz w:val="24"/>
                <w:szCs w:val="24"/>
                <w:lang w:val="en-US"/>
              </w:rPr>
            </w:pPr>
            <w:r w:rsidRPr="00387D38">
              <w:rPr>
                <w:rFonts w:ascii="Times New Roman" w:hAnsi="Times New Roman"/>
                <w:sz w:val="24"/>
                <w:szCs w:val="24"/>
                <w:lang w:val="en-US"/>
              </w:rPr>
              <w:t>-  The United Kingdom consists of (состоит из) 3 parts.</w:t>
            </w:r>
          </w:p>
          <w:p w:rsidR="00C83F8F" w:rsidRPr="00387D38" w:rsidRDefault="00C83F8F" w:rsidP="00667C7E">
            <w:pPr>
              <w:spacing w:after="0"/>
              <w:jc w:val="both"/>
              <w:rPr>
                <w:rFonts w:ascii="Times New Roman" w:hAnsi="Times New Roman"/>
                <w:sz w:val="24"/>
                <w:szCs w:val="24"/>
                <w:lang w:val="en-US"/>
              </w:rPr>
            </w:pPr>
            <w:r w:rsidRPr="00387D38">
              <w:rPr>
                <w:rFonts w:ascii="Times New Roman" w:hAnsi="Times New Roman"/>
                <w:sz w:val="24"/>
                <w:szCs w:val="24"/>
                <w:lang w:val="en-US"/>
              </w:rPr>
              <w:t>- The flag of the UK is called the Black Jack.</w:t>
            </w:r>
          </w:p>
          <w:p w:rsidR="00C83F8F" w:rsidRPr="00387D38" w:rsidRDefault="00C83F8F" w:rsidP="00667C7E">
            <w:pPr>
              <w:spacing w:after="0" w:line="240" w:lineRule="auto"/>
              <w:jc w:val="both"/>
              <w:rPr>
                <w:rFonts w:ascii="Times New Roman" w:hAnsi="Times New Roman"/>
                <w:sz w:val="24"/>
                <w:szCs w:val="24"/>
                <w:lang w:val="en-US"/>
              </w:rPr>
            </w:pPr>
          </w:p>
        </w:tc>
        <w:tc>
          <w:tcPr>
            <w:tcW w:w="2091" w:type="dxa"/>
          </w:tcPr>
          <w:p w:rsidR="00C83F8F" w:rsidRPr="00387D38" w:rsidRDefault="00C83F8F" w:rsidP="00667C7E">
            <w:pPr>
              <w:spacing w:after="0" w:line="240" w:lineRule="auto"/>
              <w:jc w:val="both"/>
              <w:rPr>
                <w:rFonts w:ascii="Times New Roman" w:hAnsi="Times New Roman"/>
                <w:sz w:val="24"/>
                <w:szCs w:val="24"/>
              </w:rPr>
            </w:pPr>
            <w:r w:rsidRPr="00387D38">
              <w:rPr>
                <w:rFonts w:ascii="Times New Roman" w:hAnsi="Times New Roman"/>
                <w:sz w:val="24"/>
                <w:szCs w:val="24"/>
              </w:rPr>
              <w:t>1.баллы (1-5)</w:t>
            </w:r>
          </w:p>
          <w:p w:rsidR="00C83F8F" w:rsidRPr="00387D38" w:rsidRDefault="00C83F8F" w:rsidP="00667C7E">
            <w:pPr>
              <w:pStyle w:val="ListParagraph"/>
            </w:pPr>
          </w:p>
          <w:p w:rsidR="00C83F8F" w:rsidRPr="00387D38" w:rsidRDefault="00C83F8F" w:rsidP="00667C7E">
            <w:pPr>
              <w:pStyle w:val="ListParagraph"/>
              <w:jc w:val="both"/>
            </w:pPr>
          </w:p>
          <w:p w:rsidR="00C83F8F" w:rsidRPr="00387D38" w:rsidRDefault="00C83F8F" w:rsidP="00667C7E">
            <w:pPr>
              <w:pStyle w:val="ListParagraph"/>
              <w:jc w:val="both"/>
            </w:pPr>
          </w:p>
        </w:tc>
      </w:tr>
      <w:tr w:rsidR="00C83F8F" w:rsidRPr="00387D38" w:rsidTr="00667C7E">
        <w:tc>
          <w:tcPr>
            <w:tcW w:w="8330" w:type="dxa"/>
          </w:tcPr>
          <w:p w:rsidR="00C83F8F" w:rsidRPr="00387D38" w:rsidRDefault="00C83F8F" w:rsidP="00667C7E">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2.</w:t>
            </w:r>
            <w:r w:rsidRPr="00387D38">
              <w:rPr>
                <w:rFonts w:ascii="Times New Roman" w:hAnsi="Times New Roman"/>
                <w:sz w:val="24"/>
                <w:szCs w:val="24"/>
              </w:rPr>
              <w:t>Дополни</w:t>
            </w:r>
            <w:r w:rsidRPr="00387D38">
              <w:rPr>
                <w:rFonts w:ascii="Times New Roman" w:hAnsi="Times New Roman"/>
                <w:sz w:val="24"/>
                <w:szCs w:val="24"/>
                <w:lang w:val="en-US"/>
              </w:rPr>
              <w:t xml:space="preserve"> </w:t>
            </w:r>
            <w:r w:rsidRPr="00387D38">
              <w:rPr>
                <w:rFonts w:ascii="Times New Roman" w:hAnsi="Times New Roman"/>
                <w:sz w:val="24"/>
                <w:szCs w:val="24"/>
              </w:rPr>
              <w:t>предложения</w:t>
            </w:r>
            <w:r w:rsidRPr="00387D38">
              <w:rPr>
                <w:rFonts w:ascii="Times New Roman" w:hAnsi="Times New Roman"/>
                <w:sz w:val="24"/>
                <w:szCs w:val="24"/>
                <w:lang w:val="en-US"/>
              </w:rPr>
              <w:t>:  your part………………………………</w:t>
            </w:r>
          </w:p>
          <w:p w:rsidR="00C83F8F" w:rsidRPr="00387D38" w:rsidRDefault="00C83F8F" w:rsidP="00667C7E">
            <w:pPr>
              <w:spacing w:after="0" w:line="240" w:lineRule="auto"/>
              <w:jc w:val="both"/>
              <w:rPr>
                <w:rFonts w:ascii="Times New Roman" w:hAnsi="Times New Roman"/>
                <w:sz w:val="24"/>
                <w:szCs w:val="24"/>
                <w:lang w:val="en-US"/>
              </w:rPr>
            </w:pPr>
          </w:p>
          <w:p w:rsidR="00C83F8F" w:rsidRPr="00387D38" w:rsidRDefault="00C83F8F" w:rsidP="00667C7E">
            <w:pPr>
              <w:spacing w:after="0"/>
              <w:jc w:val="both"/>
              <w:rPr>
                <w:rFonts w:ascii="Times New Roman" w:hAnsi="Times New Roman"/>
                <w:sz w:val="24"/>
                <w:szCs w:val="24"/>
                <w:lang w:val="en-US"/>
              </w:rPr>
            </w:pPr>
            <w:r w:rsidRPr="00387D38">
              <w:rPr>
                <w:rFonts w:ascii="Times New Roman" w:hAnsi="Times New Roman"/>
                <w:sz w:val="24"/>
                <w:szCs w:val="24"/>
                <w:lang w:val="en-US"/>
              </w:rPr>
              <w:t xml:space="preserve"> The capital of ……………………………is………………………… .</w:t>
            </w:r>
          </w:p>
          <w:p w:rsidR="00C83F8F" w:rsidRPr="00387D38" w:rsidRDefault="00C83F8F" w:rsidP="00667C7E">
            <w:pPr>
              <w:spacing w:after="0"/>
              <w:jc w:val="both"/>
              <w:rPr>
                <w:rFonts w:ascii="Times New Roman" w:hAnsi="Times New Roman"/>
                <w:sz w:val="24"/>
                <w:szCs w:val="24"/>
                <w:lang w:val="en-US"/>
              </w:rPr>
            </w:pPr>
            <w:r w:rsidRPr="00387D38">
              <w:rPr>
                <w:rFonts w:ascii="Times New Roman" w:hAnsi="Times New Roman"/>
                <w:sz w:val="24"/>
                <w:szCs w:val="24"/>
                <w:lang w:val="en-US"/>
              </w:rPr>
              <w:t>The climate of ……………………………………..is………………………….. .</w:t>
            </w:r>
          </w:p>
          <w:p w:rsidR="00C83F8F" w:rsidRPr="00387D38" w:rsidRDefault="00C83F8F" w:rsidP="00667C7E">
            <w:pPr>
              <w:spacing w:after="0"/>
              <w:jc w:val="both"/>
              <w:rPr>
                <w:rFonts w:ascii="Times New Roman" w:hAnsi="Times New Roman"/>
                <w:sz w:val="24"/>
                <w:szCs w:val="24"/>
                <w:lang w:val="en-US"/>
              </w:rPr>
            </w:pPr>
            <w:r w:rsidRPr="00387D38">
              <w:rPr>
                <w:rFonts w:ascii="Times New Roman" w:hAnsi="Times New Roman"/>
                <w:sz w:val="24"/>
                <w:szCs w:val="24"/>
                <w:lang w:val="en-US"/>
              </w:rPr>
              <w:t>The flag of ………………………..is called …………………………………….. .</w:t>
            </w:r>
          </w:p>
          <w:p w:rsidR="00C83F8F" w:rsidRPr="00387D38" w:rsidRDefault="00C83F8F" w:rsidP="00667C7E">
            <w:pPr>
              <w:spacing w:after="0"/>
              <w:jc w:val="both"/>
              <w:rPr>
                <w:rFonts w:ascii="Times New Roman" w:hAnsi="Times New Roman"/>
                <w:sz w:val="24"/>
                <w:szCs w:val="24"/>
                <w:lang w:val="en-US"/>
              </w:rPr>
            </w:pPr>
            <w:r w:rsidRPr="00387D38">
              <w:rPr>
                <w:rFonts w:ascii="Times New Roman" w:hAnsi="Times New Roman"/>
                <w:sz w:val="24"/>
                <w:szCs w:val="24"/>
                <w:lang w:val="en-US"/>
              </w:rPr>
              <w:t>The symbol of ……………………………is ……………………………………… .</w:t>
            </w:r>
          </w:p>
          <w:p w:rsidR="00C83F8F" w:rsidRPr="00387D38" w:rsidRDefault="00C83F8F" w:rsidP="00667C7E">
            <w:pPr>
              <w:spacing w:after="0"/>
              <w:jc w:val="both"/>
              <w:rPr>
                <w:rFonts w:ascii="Times New Roman" w:hAnsi="Times New Roman"/>
                <w:sz w:val="24"/>
                <w:szCs w:val="24"/>
                <w:lang w:val="en-US"/>
              </w:rPr>
            </w:pPr>
            <w:r w:rsidRPr="00387D38">
              <w:rPr>
                <w:rFonts w:ascii="Times New Roman" w:hAnsi="Times New Roman"/>
                <w:sz w:val="24"/>
                <w:szCs w:val="24"/>
                <w:lang w:val="en-US"/>
              </w:rPr>
              <w:t>The highest mountain is ……………………………………………………… .</w:t>
            </w:r>
          </w:p>
          <w:p w:rsidR="00C83F8F" w:rsidRPr="00387D38" w:rsidRDefault="00C83F8F" w:rsidP="00667C7E">
            <w:pPr>
              <w:spacing w:after="0"/>
              <w:jc w:val="both"/>
              <w:rPr>
                <w:rFonts w:ascii="Times New Roman" w:hAnsi="Times New Roman"/>
                <w:sz w:val="24"/>
                <w:szCs w:val="24"/>
                <w:lang w:val="en-US"/>
              </w:rPr>
            </w:pPr>
            <w:r w:rsidRPr="00387D38">
              <w:rPr>
                <w:rFonts w:ascii="Times New Roman" w:hAnsi="Times New Roman"/>
                <w:sz w:val="24"/>
                <w:szCs w:val="24"/>
                <w:lang w:val="en-US"/>
              </w:rPr>
              <w:t>There are many ………………………………………………………………….. .</w:t>
            </w:r>
          </w:p>
          <w:p w:rsidR="00C83F8F" w:rsidRPr="00387D38" w:rsidRDefault="00C83F8F" w:rsidP="00667C7E">
            <w:pPr>
              <w:spacing w:after="0"/>
              <w:jc w:val="both"/>
              <w:rPr>
                <w:rFonts w:ascii="Times New Roman" w:hAnsi="Times New Roman"/>
                <w:sz w:val="24"/>
                <w:szCs w:val="24"/>
                <w:lang w:val="en-US"/>
              </w:rPr>
            </w:pPr>
            <w:r w:rsidRPr="00387D38">
              <w:rPr>
                <w:rFonts w:ascii="Times New Roman" w:hAnsi="Times New Roman"/>
                <w:sz w:val="24"/>
                <w:szCs w:val="24"/>
                <w:lang w:val="en-US"/>
              </w:rPr>
              <w:t>The most important cities are……………………………………………….. .</w:t>
            </w:r>
          </w:p>
          <w:p w:rsidR="00C83F8F" w:rsidRPr="00387D38" w:rsidRDefault="00C83F8F" w:rsidP="00667C7E">
            <w:pPr>
              <w:spacing w:after="0"/>
              <w:jc w:val="both"/>
              <w:rPr>
                <w:rFonts w:ascii="Times New Roman" w:hAnsi="Times New Roman"/>
                <w:sz w:val="24"/>
                <w:szCs w:val="24"/>
              </w:rPr>
            </w:pPr>
            <w:r w:rsidRPr="00387D38">
              <w:rPr>
                <w:rFonts w:ascii="Times New Roman" w:hAnsi="Times New Roman"/>
                <w:sz w:val="24"/>
                <w:szCs w:val="24"/>
                <w:lang w:val="en-US"/>
              </w:rPr>
              <w:t>Some</w:t>
            </w:r>
            <w:r w:rsidRPr="00387D38">
              <w:rPr>
                <w:rFonts w:ascii="Times New Roman" w:hAnsi="Times New Roman"/>
                <w:sz w:val="24"/>
                <w:szCs w:val="24"/>
              </w:rPr>
              <w:t xml:space="preserve"> </w:t>
            </w:r>
            <w:r w:rsidRPr="00387D38">
              <w:rPr>
                <w:rFonts w:ascii="Times New Roman" w:hAnsi="Times New Roman"/>
                <w:sz w:val="24"/>
                <w:szCs w:val="24"/>
                <w:lang w:val="en-US"/>
              </w:rPr>
              <w:t>interesting</w:t>
            </w:r>
            <w:r w:rsidRPr="00387D38">
              <w:rPr>
                <w:rFonts w:ascii="Times New Roman" w:hAnsi="Times New Roman"/>
                <w:sz w:val="24"/>
                <w:szCs w:val="24"/>
              </w:rPr>
              <w:t xml:space="preserve"> </w:t>
            </w:r>
            <w:r w:rsidRPr="00387D38">
              <w:rPr>
                <w:rFonts w:ascii="Times New Roman" w:hAnsi="Times New Roman"/>
                <w:sz w:val="24"/>
                <w:szCs w:val="24"/>
                <w:lang w:val="en-US"/>
              </w:rPr>
              <w:t>facts</w:t>
            </w:r>
            <w:r w:rsidRPr="00387D38">
              <w:rPr>
                <w:rFonts w:ascii="Times New Roman" w:hAnsi="Times New Roman"/>
                <w:sz w:val="24"/>
                <w:szCs w:val="24"/>
              </w:rPr>
              <w:t>: ………………………………………………………… .</w:t>
            </w:r>
          </w:p>
          <w:p w:rsidR="00C83F8F" w:rsidRPr="00387D38" w:rsidRDefault="00C83F8F" w:rsidP="00667C7E">
            <w:pPr>
              <w:spacing w:after="0"/>
              <w:jc w:val="both"/>
              <w:rPr>
                <w:rFonts w:ascii="Times New Roman" w:hAnsi="Times New Roman"/>
                <w:sz w:val="24"/>
                <w:szCs w:val="24"/>
              </w:rPr>
            </w:pPr>
          </w:p>
          <w:p w:rsidR="00C83F8F" w:rsidRPr="00387D38" w:rsidRDefault="00C83F8F" w:rsidP="00667C7E">
            <w:pPr>
              <w:spacing w:after="0"/>
              <w:jc w:val="both"/>
              <w:rPr>
                <w:rFonts w:ascii="Times New Roman" w:hAnsi="Times New Roman"/>
                <w:sz w:val="24"/>
                <w:szCs w:val="24"/>
              </w:rPr>
            </w:pPr>
            <w:r w:rsidRPr="00387D38">
              <w:rPr>
                <w:rFonts w:ascii="Times New Roman" w:hAnsi="Times New Roman"/>
                <w:sz w:val="24"/>
                <w:szCs w:val="24"/>
              </w:rPr>
              <w:t xml:space="preserve"> (обсудите в группе 3 самых важных пункта, которые отразите в кластере)</w:t>
            </w:r>
          </w:p>
          <w:p w:rsidR="00C83F8F" w:rsidRPr="00387D38" w:rsidRDefault="00C83F8F" w:rsidP="00667C7E">
            <w:pPr>
              <w:spacing w:after="0"/>
              <w:jc w:val="both"/>
              <w:rPr>
                <w:rFonts w:ascii="Times New Roman" w:hAnsi="Times New Roman"/>
                <w:sz w:val="24"/>
                <w:szCs w:val="24"/>
              </w:rPr>
            </w:pPr>
          </w:p>
          <w:p w:rsidR="00C83F8F" w:rsidRPr="00387D38" w:rsidRDefault="00C83F8F" w:rsidP="00667C7E">
            <w:pPr>
              <w:spacing w:after="0"/>
              <w:jc w:val="both"/>
              <w:rPr>
                <w:rFonts w:ascii="Times New Roman" w:hAnsi="Times New Roman"/>
                <w:sz w:val="24"/>
                <w:szCs w:val="24"/>
              </w:rPr>
            </w:pPr>
            <w:r w:rsidRPr="00387D38">
              <w:rPr>
                <w:rFonts w:ascii="Times New Roman" w:hAnsi="Times New Roman"/>
                <w:sz w:val="24"/>
                <w:szCs w:val="24"/>
              </w:rPr>
              <w:t xml:space="preserve">Задай вопрос другой группе о том, что они не сказали: </w:t>
            </w:r>
          </w:p>
          <w:p w:rsidR="00C83F8F" w:rsidRPr="00387D38" w:rsidRDefault="00C83F8F" w:rsidP="00667C7E">
            <w:pPr>
              <w:spacing w:after="0"/>
              <w:jc w:val="both"/>
              <w:rPr>
                <w:rFonts w:ascii="Times New Roman" w:hAnsi="Times New Roman"/>
                <w:sz w:val="24"/>
                <w:szCs w:val="24"/>
                <w:lang w:val="en-US"/>
              </w:rPr>
            </w:pPr>
            <w:r w:rsidRPr="00387D38">
              <w:rPr>
                <w:rFonts w:ascii="Times New Roman" w:hAnsi="Times New Roman"/>
                <w:sz w:val="24"/>
                <w:szCs w:val="24"/>
                <w:lang w:val="en-US"/>
              </w:rPr>
              <w:t>What interesting facts do you know about …..?</w:t>
            </w:r>
          </w:p>
          <w:p w:rsidR="00C83F8F" w:rsidRPr="00387D38" w:rsidRDefault="00C83F8F" w:rsidP="00667C7E">
            <w:pPr>
              <w:spacing w:after="0"/>
              <w:jc w:val="both"/>
              <w:rPr>
                <w:rFonts w:ascii="Times New Roman" w:hAnsi="Times New Roman"/>
                <w:sz w:val="24"/>
                <w:szCs w:val="24"/>
                <w:lang w:val="en-US"/>
              </w:rPr>
            </w:pPr>
            <w:r w:rsidRPr="00387D38">
              <w:rPr>
                <w:rFonts w:ascii="Times New Roman" w:hAnsi="Times New Roman"/>
                <w:sz w:val="24"/>
                <w:szCs w:val="24"/>
                <w:lang w:val="en-US"/>
              </w:rPr>
              <w:t>What is the …… of…..?</w:t>
            </w:r>
          </w:p>
        </w:tc>
        <w:tc>
          <w:tcPr>
            <w:tcW w:w="2091" w:type="dxa"/>
          </w:tcPr>
          <w:p w:rsidR="00C83F8F" w:rsidRPr="00387D38" w:rsidRDefault="00C83F8F" w:rsidP="00667C7E">
            <w:pPr>
              <w:spacing w:after="0" w:line="240" w:lineRule="auto"/>
              <w:jc w:val="both"/>
              <w:rPr>
                <w:rFonts w:ascii="Times New Roman" w:hAnsi="Times New Roman"/>
                <w:sz w:val="24"/>
                <w:szCs w:val="24"/>
              </w:rPr>
            </w:pPr>
            <w:r w:rsidRPr="00387D38">
              <w:rPr>
                <w:rFonts w:ascii="Times New Roman" w:hAnsi="Times New Roman"/>
                <w:sz w:val="24"/>
                <w:szCs w:val="24"/>
              </w:rPr>
              <w:t>2.баллы (3-5)</w:t>
            </w:r>
          </w:p>
        </w:tc>
      </w:tr>
      <w:tr w:rsidR="00C83F8F" w:rsidRPr="00387D38" w:rsidTr="00667C7E">
        <w:tc>
          <w:tcPr>
            <w:tcW w:w="8330" w:type="dxa"/>
          </w:tcPr>
          <w:p w:rsidR="00C83F8F" w:rsidRPr="00387D38" w:rsidRDefault="00C83F8F" w:rsidP="00667C7E">
            <w:pPr>
              <w:spacing w:after="0" w:line="240" w:lineRule="auto"/>
              <w:jc w:val="both"/>
              <w:rPr>
                <w:rFonts w:ascii="Times New Roman" w:hAnsi="Times New Roman"/>
                <w:sz w:val="24"/>
                <w:szCs w:val="24"/>
              </w:rPr>
            </w:pPr>
          </w:p>
          <w:p w:rsidR="00C83F8F" w:rsidRPr="00387D38" w:rsidRDefault="00C83F8F" w:rsidP="00667C7E">
            <w:pPr>
              <w:spacing w:after="0" w:line="240" w:lineRule="auto"/>
              <w:jc w:val="both"/>
              <w:rPr>
                <w:rFonts w:ascii="Times New Roman" w:hAnsi="Times New Roman"/>
                <w:sz w:val="24"/>
                <w:szCs w:val="24"/>
              </w:rPr>
            </w:pPr>
            <w:r w:rsidRPr="00387D38">
              <w:rPr>
                <w:rFonts w:ascii="Times New Roman" w:hAnsi="Times New Roman"/>
                <w:sz w:val="24"/>
                <w:szCs w:val="24"/>
              </w:rPr>
              <w:t>3</w:t>
            </w:r>
            <w:r w:rsidRPr="00387D38">
              <w:rPr>
                <w:rFonts w:ascii="Times New Roman" w:hAnsi="Times New Roman"/>
                <w:sz w:val="24"/>
                <w:szCs w:val="24"/>
                <w:lang w:val="en-US"/>
              </w:rPr>
              <w:t xml:space="preserve">. </w:t>
            </w:r>
            <w:r w:rsidRPr="00387D38">
              <w:rPr>
                <w:rFonts w:ascii="Times New Roman" w:hAnsi="Times New Roman"/>
                <w:sz w:val="24"/>
                <w:szCs w:val="24"/>
              </w:rPr>
              <w:t>У</w:t>
            </w:r>
            <w:r w:rsidRPr="00387D38">
              <w:rPr>
                <w:rFonts w:ascii="Times New Roman" w:hAnsi="Times New Roman"/>
                <w:sz w:val="24"/>
                <w:szCs w:val="24"/>
                <w:lang w:val="en-US"/>
              </w:rPr>
              <w:t xml:space="preserve">стное </w:t>
            </w:r>
            <w:r w:rsidRPr="00387D38">
              <w:rPr>
                <w:rFonts w:ascii="Times New Roman" w:hAnsi="Times New Roman"/>
                <w:sz w:val="24"/>
                <w:szCs w:val="24"/>
              </w:rPr>
              <w:t>выступление (оценивает группа)</w:t>
            </w:r>
          </w:p>
          <w:p w:rsidR="00C83F8F" w:rsidRPr="00387D38" w:rsidRDefault="00C83F8F" w:rsidP="00667C7E">
            <w:pPr>
              <w:spacing w:after="0" w:line="240" w:lineRule="auto"/>
              <w:jc w:val="both"/>
              <w:rPr>
                <w:rFonts w:ascii="Times New Roman" w:hAnsi="Times New Roman"/>
                <w:sz w:val="24"/>
                <w:szCs w:val="24"/>
              </w:rPr>
            </w:pPr>
          </w:p>
        </w:tc>
        <w:tc>
          <w:tcPr>
            <w:tcW w:w="2091" w:type="dxa"/>
          </w:tcPr>
          <w:p w:rsidR="00C83F8F" w:rsidRPr="00387D38" w:rsidRDefault="00C83F8F" w:rsidP="00667C7E">
            <w:pPr>
              <w:spacing w:after="0" w:line="240" w:lineRule="auto"/>
              <w:jc w:val="both"/>
              <w:rPr>
                <w:rFonts w:ascii="Times New Roman" w:hAnsi="Times New Roman"/>
                <w:sz w:val="24"/>
                <w:szCs w:val="24"/>
              </w:rPr>
            </w:pPr>
            <w:r w:rsidRPr="00387D38">
              <w:rPr>
                <w:rFonts w:ascii="Times New Roman" w:hAnsi="Times New Roman"/>
                <w:sz w:val="24"/>
                <w:szCs w:val="24"/>
              </w:rPr>
              <w:t>3. баллы(3-5)</w:t>
            </w:r>
          </w:p>
        </w:tc>
      </w:tr>
      <w:tr w:rsidR="00C83F8F" w:rsidRPr="00387D38" w:rsidTr="00667C7E">
        <w:tc>
          <w:tcPr>
            <w:tcW w:w="8330" w:type="dxa"/>
          </w:tcPr>
          <w:p w:rsidR="00C83F8F" w:rsidRPr="00387D38" w:rsidRDefault="00C83F8F" w:rsidP="00667C7E">
            <w:pPr>
              <w:spacing w:after="0" w:line="240" w:lineRule="auto"/>
              <w:jc w:val="both"/>
              <w:rPr>
                <w:rFonts w:ascii="Times New Roman" w:hAnsi="Times New Roman"/>
                <w:sz w:val="24"/>
                <w:szCs w:val="24"/>
              </w:rPr>
            </w:pPr>
            <w:r w:rsidRPr="00387D38">
              <w:rPr>
                <w:rFonts w:ascii="Times New Roman" w:hAnsi="Times New Roman"/>
                <w:sz w:val="24"/>
                <w:szCs w:val="24"/>
              </w:rPr>
              <w:t>Ваша оценка за урок выводится как среднее из трех оценок</w:t>
            </w:r>
          </w:p>
          <w:p w:rsidR="00C83F8F" w:rsidRPr="00387D38" w:rsidRDefault="00C83F8F" w:rsidP="00667C7E">
            <w:pPr>
              <w:spacing w:after="0" w:line="240" w:lineRule="auto"/>
              <w:jc w:val="both"/>
              <w:rPr>
                <w:rFonts w:ascii="Times New Roman" w:hAnsi="Times New Roman"/>
                <w:sz w:val="24"/>
                <w:szCs w:val="24"/>
              </w:rPr>
            </w:pPr>
          </w:p>
        </w:tc>
        <w:tc>
          <w:tcPr>
            <w:tcW w:w="2091" w:type="dxa"/>
          </w:tcPr>
          <w:p w:rsidR="00C83F8F" w:rsidRPr="00387D38" w:rsidRDefault="00C83F8F" w:rsidP="00667C7E">
            <w:pPr>
              <w:spacing w:after="0" w:line="240" w:lineRule="auto"/>
              <w:jc w:val="both"/>
              <w:rPr>
                <w:rFonts w:ascii="Times New Roman" w:hAnsi="Times New Roman"/>
                <w:sz w:val="24"/>
                <w:szCs w:val="24"/>
              </w:rPr>
            </w:pPr>
          </w:p>
          <w:p w:rsidR="00C83F8F" w:rsidRPr="00387D38" w:rsidRDefault="00C83F8F" w:rsidP="00667C7E">
            <w:pPr>
              <w:spacing w:after="0" w:line="240" w:lineRule="auto"/>
              <w:jc w:val="both"/>
              <w:rPr>
                <w:rFonts w:ascii="Times New Roman" w:hAnsi="Times New Roman"/>
                <w:sz w:val="24"/>
                <w:szCs w:val="24"/>
              </w:rPr>
            </w:pPr>
          </w:p>
        </w:tc>
      </w:tr>
    </w:tbl>
    <w:p w:rsidR="00C83F8F" w:rsidRPr="00387D38" w:rsidRDefault="00C83F8F" w:rsidP="00737CC5">
      <w:pPr>
        <w:jc w:val="both"/>
        <w:rPr>
          <w:rFonts w:ascii="Times New Roman" w:hAnsi="Times New Roman"/>
          <w:sz w:val="24"/>
          <w:szCs w:val="24"/>
        </w:rPr>
      </w:pPr>
      <w:r w:rsidRPr="00387D38">
        <w:rPr>
          <w:rFonts w:ascii="Times New Roman" w:hAnsi="Times New Roman"/>
          <w:sz w:val="24"/>
          <w:szCs w:val="24"/>
        </w:rPr>
        <w:t>*в пункте 2 не все предложения могут быть заполнены.</w:t>
      </w:r>
    </w:p>
    <w:p w:rsidR="00C83F8F" w:rsidRPr="00387D38" w:rsidRDefault="00C83F8F" w:rsidP="00737CC5">
      <w:pPr>
        <w:jc w:val="both"/>
        <w:rPr>
          <w:rFonts w:ascii="Times New Roman" w:hAnsi="Times New Roman"/>
          <w:sz w:val="24"/>
          <w:szCs w:val="24"/>
        </w:rPr>
      </w:pPr>
      <w:r w:rsidRPr="00387D38">
        <w:rPr>
          <w:rFonts w:ascii="Times New Roman" w:hAnsi="Times New Roman"/>
          <w:sz w:val="24"/>
          <w:szCs w:val="24"/>
        </w:rPr>
        <w:t>5.Географические названия, новые слова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94"/>
        <w:gridCol w:w="6894"/>
      </w:tblGrid>
      <w:tr w:rsidR="00C83F8F" w:rsidRPr="002F758F" w:rsidTr="00667C7E">
        <w:tc>
          <w:tcPr>
            <w:tcW w:w="2500" w:type="pct"/>
          </w:tcPr>
          <w:p w:rsidR="00C83F8F" w:rsidRPr="00387D38" w:rsidRDefault="00C83F8F" w:rsidP="00387D38">
            <w:pPr>
              <w:spacing w:after="0" w:line="240" w:lineRule="auto"/>
              <w:jc w:val="both"/>
              <w:rPr>
                <w:rFonts w:ascii="Times New Roman" w:hAnsi="Times New Roman"/>
                <w:sz w:val="24"/>
                <w:szCs w:val="24"/>
              </w:rPr>
            </w:pPr>
          </w:p>
          <w:p w:rsidR="00C83F8F" w:rsidRPr="00387D38" w:rsidRDefault="00C83F8F" w:rsidP="00387D38">
            <w:pPr>
              <w:spacing w:after="0" w:line="240" w:lineRule="auto"/>
              <w:jc w:val="both"/>
              <w:rPr>
                <w:rFonts w:ascii="Times New Roman" w:hAnsi="Times New Roman"/>
                <w:sz w:val="24"/>
                <w:szCs w:val="24"/>
              </w:rPr>
            </w:pPr>
            <w:r w:rsidRPr="00387D38">
              <w:rPr>
                <w:rFonts w:ascii="Times New Roman" w:hAnsi="Times New Roman"/>
                <w:sz w:val="24"/>
                <w:szCs w:val="24"/>
                <w:lang w:val="en-US"/>
              </w:rPr>
              <w:t>Clover</w:t>
            </w:r>
            <w:r w:rsidRPr="00387D38">
              <w:rPr>
                <w:rFonts w:ascii="Times New Roman" w:hAnsi="Times New Roman"/>
                <w:sz w:val="24"/>
                <w:szCs w:val="24"/>
              </w:rPr>
              <w:t xml:space="preserve"> – клевер </w:t>
            </w:r>
          </w:p>
          <w:p w:rsidR="00C83F8F" w:rsidRPr="00387D38" w:rsidRDefault="00C83F8F" w:rsidP="00387D38">
            <w:pPr>
              <w:spacing w:after="0" w:line="240" w:lineRule="auto"/>
              <w:jc w:val="both"/>
              <w:rPr>
                <w:rFonts w:ascii="Times New Roman" w:hAnsi="Times New Roman"/>
                <w:sz w:val="24"/>
                <w:szCs w:val="24"/>
              </w:rPr>
            </w:pPr>
            <w:r w:rsidRPr="00387D38">
              <w:rPr>
                <w:rFonts w:ascii="Times New Roman" w:hAnsi="Times New Roman"/>
                <w:sz w:val="24"/>
                <w:szCs w:val="24"/>
                <w:lang w:val="en-US"/>
              </w:rPr>
              <w:t>Changeable</w:t>
            </w:r>
            <w:r w:rsidRPr="00387D38">
              <w:rPr>
                <w:rFonts w:ascii="Times New Roman" w:hAnsi="Times New Roman"/>
                <w:sz w:val="24"/>
                <w:szCs w:val="24"/>
              </w:rPr>
              <w:t xml:space="preserve"> – переменный, изменчивый </w:t>
            </w:r>
          </w:p>
          <w:p w:rsidR="00C83F8F" w:rsidRPr="00387D38" w:rsidRDefault="00C83F8F" w:rsidP="00387D38">
            <w:pPr>
              <w:spacing w:after="0" w:line="240" w:lineRule="auto"/>
              <w:jc w:val="both"/>
              <w:rPr>
                <w:rFonts w:ascii="Times New Roman" w:hAnsi="Times New Roman"/>
                <w:sz w:val="24"/>
                <w:szCs w:val="24"/>
              </w:rPr>
            </w:pPr>
            <w:r w:rsidRPr="00387D38">
              <w:rPr>
                <w:rFonts w:ascii="Times New Roman" w:hAnsi="Times New Roman"/>
                <w:sz w:val="24"/>
                <w:szCs w:val="24"/>
                <w:lang w:val="en-US"/>
              </w:rPr>
              <w:t>The</w:t>
            </w:r>
            <w:r w:rsidRPr="00387D38">
              <w:rPr>
                <w:rFonts w:ascii="Times New Roman" w:hAnsi="Times New Roman"/>
                <w:sz w:val="24"/>
                <w:szCs w:val="24"/>
              </w:rPr>
              <w:t xml:space="preserve"> </w:t>
            </w:r>
            <w:r w:rsidRPr="00387D38">
              <w:rPr>
                <w:rFonts w:ascii="Times New Roman" w:hAnsi="Times New Roman"/>
                <w:sz w:val="24"/>
                <w:szCs w:val="24"/>
                <w:lang w:val="en-US"/>
              </w:rPr>
              <w:t>Thames</w:t>
            </w:r>
            <w:r w:rsidRPr="00387D38">
              <w:rPr>
                <w:rFonts w:ascii="Times New Roman" w:hAnsi="Times New Roman"/>
                <w:sz w:val="24"/>
                <w:szCs w:val="24"/>
              </w:rPr>
              <w:t xml:space="preserve"> – Темза (река)</w:t>
            </w:r>
          </w:p>
          <w:p w:rsidR="00C83F8F" w:rsidRPr="00387D38" w:rsidRDefault="00C83F8F" w:rsidP="00387D38">
            <w:pPr>
              <w:spacing w:after="0" w:line="240" w:lineRule="auto"/>
              <w:jc w:val="both"/>
              <w:rPr>
                <w:rFonts w:ascii="Times New Roman" w:hAnsi="Times New Roman"/>
                <w:sz w:val="24"/>
                <w:szCs w:val="24"/>
              </w:rPr>
            </w:pPr>
            <w:r w:rsidRPr="00387D38">
              <w:rPr>
                <w:rFonts w:ascii="Times New Roman" w:hAnsi="Times New Roman"/>
                <w:sz w:val="24"/>
                <w:szCs w:val="24"/>
                <w:lang w:val="en-US"/>
              </w:rPr>
              <w:t>National</w:t>
            </w:r>
            <w:r w:rsidRPr="00387D38">
              <w:rPr>
                <w:rFonts w:ascii="Times New Roman" w:hAnsi="Times New Roman"/>
                <w:sz w:val="24"/>
                <w:szCs w:val="24"/>
              </w:rPr>
              <w:t xml:space="preserve"> – национальный </w:t>
            </w:r>
          </w:p>
          <w:p w:rsidR="00C83F8F" w:rsidRPr="00387D38" w:rsidRDefault="00C83F8F" w:rsidP="00387D38">
            <w:pPr>
              <w:spacing w:after="0" w:line="240" w:lineRule="auto"/>
              <w:jc w:val="both"/>
              <w:rPr>
                <w:rFonts w:ascii="Times New Roman" w:hAnsi="Times New Roman"/>
                <w:sz w:val="24"/>
                <w:szCs w:val="24"/>
              </w:rPr>
            </w:pPr>
            <w:r w:rsidRPr="00387D38">
              <w:rPr>
                <w:rFonts w:ascii="Times New Roman" w:hAnsi="Times New Roman"/>
                <w:sz w:val="24"/>
                <w:szCs w:val="24"/>
                <w:lang w:val="en-US"/>
              </w:rPr>
              <w:t>University</w:t>
            </w:r>
            <w:r w:rsidRPr="00387D38">
              <w:rPr>
                <w:rFonts w:ascii="Times New Roman" w:hAnsi="Times New Roman"/>
                <w:sz w:val="24"/>
                <w:szCs w:val="24"/>
              </w:rPr>
              <w:t xml:space="preserve"> – университет </w:t>
            </w:r>
          </w:p>
          <w:p w:rsidR="00C83F8F" w:rsidRPr="00387D38" w:rsidRDefault="00C83F8F" w:rsidP="00387D38">
            <w:pPr>
              <w:spacing w:after="0" w:line="240" w:lineRule="auto"/>
              <w:jc w:val="both"/>
              <w:rPr>
                <w:rFonts w:ascii="Times New Roman" w:hAnsi="Times New Roman"/>
                <w:sz w:val="24"/>
                <w:szCs w:val="24"/>
              </w:rPr>
            </w:pPr>
            <w:r w:rsidRPr="00387D38">
              <w:rPr>
                <w:rFonts w:ascii="Times New Roman" w:hAnsi="Times New Roman"/>
                <w:sz w:val="24"/>
                <w:szCs w:val="24"/>
                <w:lang w:val="en-US"/>
              </w:rPr>
              <w:t>Oxford</w:t>
            </w:r>
            <w:r w:rsidRPr="00387D38">
              <w:rPr>
                <w:rFonts w:ascii="Times New Roman" w:hAnsi="Times New Roman"/>
                <w:sz w:val="24"/>
                <w:szCs w:val="24"/>
              </w:rPr>
              <w:t xml:space="preserve"> – Оксфорд </w:t>
            </w:r>
          </w:p>
          <w:p w:rsidR="00C83F8F" w:rsidRPr="00387D38" w:rsidRDefault="00C83F8F" w:rsidP="00387D38">
            <w:pPr>
              <w:spacing w:after="0" w:line="240" w:lineRule="auto"/>
              <w:jc w:val="both"/>
              <w:rPr>
                <w:rFonts w:ascii="Times New Roman" w:hAnsi="Times New Roman"/>
                <w:sz w:val="24"/>
                <w:szCs w:val="24"/>
              </w:rPr>
            </w:pPr>
            <w:r w:rsidRPr="00387D38">
              <w:rPr>
                <w:rFonts w:ascii="Times New Roman" w:hAnsi="Times New Roman"/>
                <w:sz w:val="24"/>
                <w:szCs w:val="24"/>
                <w:lang w:val="en-US"/>
              </w:rPr>
              <w:t>Cambridge</w:t>
            </w:r>
            <w:r w:rsidRPr="00387D38">
              <w:rPr>
                <w:rFonts w:ascii="Times New Roman" w:hAnsi="Times New Roman"/>
                <w:sz w:val="24"/>
                <w:szCs w:val="24"/>
              </w:rPr>
              <w:t xml:space="preserve"> – Кэмбридж </w:t>
            </w:r>
          </w:p>
          <w:p w:rsidR="00C83F8F" w:rsidRPr="00387D38" w:rsidRDefault="00C83F8F" w:rsidP="00387D38">
            <w:pPr>
              <w:spacing w:after="0" w:line="240" w:lineRule="auto"/>
              <w:jc w:val="both"/>
              <w:rPr>
                <w:rFonts w:ascii="Times New Roman" w:hAnsi="Times New Roman"/>
                <w:sz w:val="24"/>
                <w:szCs w:val="24"/>
              </w:rPr>
            </w:pPr>
            <w:r w:rsidRPr="00387D38">
              <w:rPr>
                <w:rFonts w:ascii="Times New Roman" w:hAnsi="Times New Roman"/>
                <w:sz w:val="24"/>
                <w:szCs w:val="24"/>
                <w:lang w:val="en-US"/>
              </w:rPr>
              <w:t>Liverpool</w:t>
            </w:r>
            <w:r w:rsidRPr="00387D38">
              <w:rPr>
                <w:rFonts w:ascii="Times New Roman" w:hAnsi="Times New Roman"/>
                <w:sz w:val="24"/>
                <w:szCs w:val="24"/>
              </w:rPr>
              <w:t xml:space="preserve"> – Ливерпуль </w:t>
            </w:r>
          </w:p>
          <w:p w:rsidR="00C83F8F" w:rsidRPr="00387D38" w:rsidRDefault="00C83F8F" w:rsidP="00387D38">
            <w:pPr>
              <w:spacing w:after="0" w:line="240" w:lineRule="auto"/>
              <w:jc w:val="both"/>
              <w:rPr>
                <w:rFonts w:ascii="Times New Roman" w:hAnsi="Times New Roman"/>
                <w:sz w:val="24"/>
                <w:szCs w:val="24"/>
              </w:rPr>
            </w:pPr>
            <w:r w:rsidRPr="00387D38">
              <w:rPr>
                <w:rFonts w:ascii="Times New Roman" w:hAnsi="Times New Roman"/>
                <w:sz w:val="24"/>
                <w:szCs w:val="24"/>
                <w:lang w:val="en-US"/>
              </w:rPr>
              <w:t>Manchester</w:t>
            </w:r>
            <w:r w:rsidRPr="00387D38">
              <w:rPr>
                <w:rFonts w:ascii="Times New Roman" w:hAnsi="Times New Roman"/>
                <w:sz w:val="24"/>
                <w:szCs w:val="24"/>
              </w:rPr>
              <w:t xml:space="preserve"> – Манчестер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St George”s Cross – </w:t>
            </w:r>
            <w:r w:rsidRPr="00387D38">
              <w:rPr>
                <w:rFonts w:ascii="Times New Roman" w:hAnsi="Times New Roman"/>
                <w:sz w:val="24"/>
                <w:szCs w:val="24"/>
              </w:rPr>
              <w:t>крест</w:t>
            </w:r>
            <w:r w:rsidRPr="00387D38">
              <w:rPr>
                <w:rFonts w:ascii="Times New Roman" w:hAnsi="Times New Roman"/>
                <w:sz w:val="24"/>
                <w:szCs w:val="24"/>
                <w:lang w:val="en-US"/>
              </w:rPr>
              <w:t xml:space="preserve"> </w:t>
            </w:r>
            <w:r w:rsidRPr="00387D38">
              <w:rPr>
                <w:rFonts w:ascii="Times New Roman" w:hAnsi="Times New Roman"/>
                <w:sz w:val="24"/>
                <w:szCs w:val="24"/>
              </w:rPr>
              <w:t>Святого</w:t>
            </w:r>
            <w:r w:rsidRPr="00387D38">
              <w:rPr>
                <w:rFonts w:ascii="Times New Roman" w:hAnsi="Times New Roman"/>
                <w:sz w:val="24"/>
                <w:szCs w:val="24"/>
                <w:lang w:val="en-US"/>
              </w:rPr>
              <w:t xml:space="preserve"> </w:t>
            </w:r>
            <w:r w:rsidRPr="00387D38">
              <w:rPr>
                <w:rFonts w:ascii="Times New Roman" w:hAnsi="Times New Roman"/>
                <w:sz w:val="24"/>
                <w:szCs w:val="24"/>
              </w:rPr>
              <w:t>Георгия</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Wales – </w:t>
            </w:r>
            <w:r w:rsidRPr="00387D38">
              <w:rPr>
                <w:rFonts w:ascii="Times New Roman" w:hAnsi="Times New Roman"/>
                <w:sz w:val="24"/>
                <w:szCs w:val="24"/>
              </w:rPr>
              <w:t>Уэльс</w:t>
            </w:r>
            <w:r w:rsidRPr="00387D38">
              <w:rPr>
                <w:rFonts w:ascii="Times New Roman" w:hAnsi="Times New Roman"/>
                <w:sz w:val="24"/>
                <w:szCs w:val="24"/>
                <w:lang w:val="en-US"/>
              </w:rPr>
              <w:t xml:space="preserve">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Ben Nevis – </w:t>
            </w:r>
            <w:r w:rsidRPr="00387D38">
              <w:rPr>
                <w:rFonts w:ascii="Times New Roman" w:hAnsi="Times New Roman"/>
                <w:sz w:val="24"/>
                <w:szCs w:val="24"/>
              </w:rPr>
              <w:t>Бен</w:t>
            </w:r>
            <w:r w:rsidRPr="00387D38">
              <w:rPr>
                <w:rFonts w:ascii="Times New Roman" w:hAnsi="Times New Roman"/>
                <w:sz w:val="24"/>
                <w:szCs w:val="24"/>
                <w:lang w:val="en-US"/>
              </w:rPr>
              <w:t xml:space="preserve"> </w:t>
            </w:r>
            <w:r w:rsidRPr="00387D38">
              <w:rPr>
                <w:rFonts w:ascii="Times New Roman" w:hAnsi="Times New Roman"/>
                <w:sz w:val="24"/>
                <w:szCs w:val="24"/>
              </w:rPr>
              <w:t>Невис</w:t>
            </w:r>
          </w:p>
        </w:tc>
        <w:tc>
          <w:tcPr>
            <w:tcW w:w="2500" w:type="pct"/>
          </w:tcPr>
          <w:p w:rsidR="00C83F8F" w:rsidRPr="00387D38" w:rsidRDefault="00C83F8F" w:rsidP="00387D38">
            <w:pPr>
              <w:spacing w:after="0" w:line="240" w:lineRule="auto"/>
              <w:jc w:val="both"/>
              <w:rPr>
                <w:rFonts w:ascii="Times New Roman" w:hAnsi="Times New Roman"/>
                <w:sz w:val="24"/>
                <w:szCs w:val="24"/>
                <w:lang w:val="en-US"/>
              </w:rPr>
            </w:pP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Symbol – </w:t>
            </w:r>
            <w:r w:rsidRPr="00387D38">
              <w:rPr>
                <w:rFonts w:ascii="Times New Roman" w:hAnsi="Times New Roman"/>
                <w:sz w:val="24"/>
                <w:szCs w:val="24"/>
              </w:rPr>
              <w:t>символ</w:t>
            </w:r>
            <w:r w:rsidRPr="00387D38">
              <w:rPr>
                <w:rFonts w:ascii="Times New Roman" w:hAnsi="Times New Roman"/>
                <w:sz w:val="24"/>
                <w:szCs w:val="24"/>
                <w:lang w:val="en-US"/>
              </w:rPr>
              <w:t xml:space="preserve">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Cardiff – </w:t>
            </w:r>
            <w:r w:rsidRPr="00387D38">
              <w:rPr>
                <w:rFonts w:ascii="Times New Roman" w:hAnsi="Times New Roman"/>
                <w:sz w:val="24"/>
                <w:szCs w:val="24"/>
              </w:rPr>
              <w:t>Кардиф</w:t>
            </w:r>
            <w:r w:rsidRPr="00387D38">
              <w:rPr>
                <w:rFonts w:ascii="Times New Roman" w:hAnsi="Times New Roman"/>
                <w:sz w:val="24"/>
                <w:szCs w:val="24"/>
                <w:lang w:val="en-US"/>
              </w:rPr>
              <w:t xml:space="preserve">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Snowdon – </w:t>
            </w:r>
            <w:r w:rsidRPr="00387D38">
              <w:rPr>
                <w:rFonts w:ascii="Times New Roman" w:hAnsi="Times New Roman"/>
                <w:sz w:val="24"/>
                <w:szCs w:val="24"/>
              </w:rPr>
              <w:t>Сноудон</w:t>
            </w:r>
            <w:r w:rsidRPr="00387D38">
              <w:rPr>
                <w:rFonts w:ascii="Times New Roman" w:hAnsi="Times New Roman"/>
                <w:sz w:val="24"/>
                <w:szCs w:val="24"/>
                <w:lang w:val="en-US"/>
              </w:rPr>
              <w:t xml:space="preserve"> (</w:t>
            </w:r>
            <w:r w:rsidRPr="00387D38">
              <w:rPr>
                <w:rFonts w:ascii="Times New Roman" w:hAnsi="Times New Roman"/>
                <w:sz w:val="24"/>
                <w:szCs w:val="24"/>
              </w:rPr>
              <w:t>гора</w:t>
            </w:r>
            <w:r w:rsidRPr="00387D38">
              <w:rPr>
                <w:rFonts w:ascii="Times New Roman" w:hAnsi="Times New Roman"/>
                <w:sz w:val="24"/>
                <w:szCs w:val="24"/>
                <w:lang w:val="en-US"/>
              </w:rPr>
              <w:t>)</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Snowdonia – </w:t>
            </w:r>
            <w:r w:rsidRPr="00387D38">
              <w:rPr>
                <w:rFonts w:ascii="Times New Roman" w:hAnsi="Times New Roman"/>
                <w:sz w:val="24"/>
                <w:szCs w:val="24"/>
              </w:rPr>
              <w:t>сноудонский</w:t>
            </w:r>
            <w:r w:rsidRPr="00387D38">
              <w:rPr>
                <w:rFonts w:ascii="Times New Roman" w:hAnsi="Times New Roman"/>
                <w:sz w:val="24"/>
                <w:szCs w:val="24"/>
                <w:lang w:val="en-US"/>
              </w:rPr>
              <w:t xml:space="preserve">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St Patrick “s Cross – </w:t>
            </w:r>
            <w:r w:rsidRPr="00387D38">
              <w:rPr>
                <w:rFonts w:ascii="Times New Roman" w:hAnsi="Times New Roman"/>
                <w:sz w:val="24"/>
                <w:szCs w:val="24"/>
              </w:rPr>
              <w:t>крест</w:t>
            </w:r>
            <w:r w:rsidRPr="00387D38">
              <w:rPr>
                <w:rFonts w:ascii="Times New Roman" w:hAnsi="Times New Roman"/>
                <w:sz w:val="24"/>
                <w:szCs w:val="24"/>
                <w:lang w:val="en-US"/>
              </w:rPr>
              <w:t xml:space="preserve"> </w:t>
            </w:r>
            <w:r w:rsidRPr="00387D38">
              <w:rPr>
                <w:rFonts w:ascii="Times New Roman" w:hAnsi="Times New Roman"/>
                <w:sz w:val="24"/>
                <w:szCs w:val="24"/>
              </w:rPr>
              <w:t>Святого</w:t>
            </w:r>
            <w:r w:rsidRPr="00387D38">
              <w:rPr>
                <w:rFonts w:ascii="Times New Roman" w:hAnsi="Times New Roman"/>
                <w:sz w:val="24"/>
                <w:szCs w:val="24"/>
                <w:lang w:val="en-US"/>
              </w:rPr>
              <w:t xml:space="preserve"> </w:t>
            </w:r>
            <w:r w:rsidRPr="00387D38">
              <w:rPr>
                <w:rFonts w:ascii="Times New Roman" w:hAnsi="Times New Roman"/>
                <w:sz w:val="24"/>
                <w:szCs w:val="24"/>
              </w:rPr>
              <w:t>Патрика</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Clasgow – </w:t>
            </w:r>
            <w:r w:rsidRPr="00387D38">
              <w:rPr>
                <w:rFonts w:ascii="Times New Roman" w:hAnsi="Times New Roman"/>
                <w:sz w:val="24"/>
                <w:szCs w:val="24"/>
              </w:rPr>
              <w:t>Глазго</w:t>
            </w:r>
            <w:r w:rsidRPr="00387D38">
              <w:rPr>
                <w:rFonts w:ascii="Times New Roman" w:hAnsi="Times New Roman"/>
                <w:sz w:val="24"/>
                <w:szCs w:val="24"/>
                <w:lang w:val="en-US"/>
              </w:rPr>
              <w:t xml:space="preserve">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Aberdeen – </w:t>
            </w:r>
            <w:r w:rsidRPr="00387D38">
              <w:rPr>
                <w:rFonts w:ascii="Times New Roman" w:hAnsi="Times New Roman"/>
                <w:sz w:val="24"/>
                <w:szCs w:val="24"/>
              </w:rPr>
              <w:t>Абердин</w:t>
            </w:r>
            <w:r w:rsidRPr="00387D38">
              <w:rPr>
                <w:rFonts w:ascii="Times New Roman" w:hAnsi="Times New Roman"/>
                <w:sz w:val="24"/>
                <w:szCs w:val="24"/>
                <w:lang w:val="en-US"/>
              </w:rPr>
              <w:t xml:space="preserve">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 Edinburgh – </w:t>
            </w:r>
            <w:r w:rsidRPr="00387D38">
              <w:rPr>
                <w:rFonts w:ascii="Times New Roman" w:hAnsi="Times New Roman"/>
                <w:sz w:val="24"/>
                <w:szCs w:val="24"/>
              </w:rPr>
              <w:t>Эдинбург</w:t>
            </w:r>
            <w:r w:rsidRPr="00387D38">
              <w:rPr>
                <w:rFonts w:ascii="Times New Roman" w:hAnsi="Times New Roman"/>
                <w:sz w:val="24"/>
                <w:szCs w:val="24"/>
                <w:lang w:val="en-US"/>
              </w:rPr>
              <w:t xml:space="preserve">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Thistle – </w:t>
            </w:r>
            <w:r w:rsidRPr="00387D38">
              <w:rPr>
                <w:rFonts w:ascii="Times New Roman" w:hAnsi="Times New Roman"/>
                <w:sz w:val="24"/>
                <w:szCs w:val="24"/>
              </w:rPr>
              <w:t>чертополох</w:t>
            </w:r>
            <w:r w:rsidRPr="00387D38">
              <w:rPr>
                <w:rFonts w:ascii="Times New Roman" w:hAnsi="Times New Roman"/>
                <w:sz w:val="24"/>
                <w:szCs w:val="24"/>
                <w:lang w:val="en-US"/>
              </w:rPr>
              <w:t xml:space="preserve"> </w:t>
            </w:r>
          </w:p>
          <w:p w:rsidR="00C83F8F" w:rsidRPr="00387D38" w:rsidRDefault="00C83F8F" w:rsidP="00387D38">
            <w:pPr>
              <w:spacing w:after="0" w:line="240" w:lineRule="auto"/>
              <w:rPr>
                <w:rFonts w:ascii="Times New Roman" w:hAnsi="Times New Roman"/>
                <w:sz w:val="24"/>
                <w:szCs w:val="24"/>
                <w:lang w:val="en-US"/>
              </w:rPr>
            </w:pPr>
            <w:r w:rsidRPr="00387D38">
              <w:rPr>
                <w:rFonts w:ascii="Times New Roman" w:hAnsi="Times New Roman"/>
                <w:sz w:val="24"/>
                <w:szCs w:val="24"/>
                <w:lang w:val="en-US"/>
              </w:rPr>
              <w:t xml:space="preserve">St. Andrew”s Cross – </w:t>
            </w:r>
            <w:r w:rsidRPr="00387D38">
              <w:rPr>
                <w:rFonts w:ascii="Times New Roman" w:hAnsi="Times New Roman"/>
                <w:sz w:val="24"/>
                <w:szCs w:val="24"/>
              </w:rPr>
              <w:t>крест</w:t>
            </w:r>
            <w:r w:rsidRPr="00387D38">
              <w:rPr>
                <w:rFonts w:ascii="Times New Roman" w:hAnsi="Times New Roman"/>
                <w:sz w:val="24"/>
                <w:szCs w:val="24"/>
                <w:lang w:val="en-US"/>
              </w:rPr>
              <w:t xml:space="preserve"> </w:t>
            </w:r>
            <w:r w:rsidRPr="00387D38">
              <w:rPr>
                <w:rFonts w:ascii="Times New Roman" w:hAnsi="Times New Roman"/>
                <w:sz w:val="24"/>
                <w:szCs w:val="24"/>
              </w:rPr>
              <w:t>Святого</w:t>
            </w:r>
            <w:r w:rsidRPr="00387D38">
              <w:rPr>
                <w:rFonts w:ascii="Times New Roman" w:hAnsi="Times New Roman"/>
                <w:sz w:val="24"/>
                <w:szCs w:val="24"/>
                <w:lang w:val="en-US"/>
              </w:rPr>
              <w:t xml:space="preserve"> </w:t>
            </w:r>
            <w:r w:rsidRPr="00387D38">
              <w:rPr>
                <w:rFonts w:ascii="Times New Roman" w:hAnsi="Times New Roman"/>
                <w:sz w:val="24"/>
                <w:szCs w:val="24"/>
              </w:rPr>
              <w:t>Андрея</w:t>
            </w:r>
          </w:p>
          <w:p w:rsidR="00C83F8F" w:rsidRPr="00387D38" w:rsidRDefault="00C83F8F" w:rsidP="00387D38">
            <w:pPr>
              <w:spacing w:after="0" w:line="240" w:lineRule="auto"/>
              <w:rPr>
                <w:rFonts w:ascii="Times New Roman" w:hAnsi="Times New Roman"/>
                <w:sz w:val="24"/>
                <w:szCs w:val="24"/>
                <w:lang w:val="en-US"/>
              </w:rPr>
            </w:pPr>
            <w:r w:rsidRPr="00387D38">
              <w:rPr>
                <w:rFonts w:ascii="Times New Roman" w:hAnsi="Times New Roman"/>
                <w:sz w:val="24"/>
                <w:szCs w:val="24"/>
                <w:lang w:val="en-US"/>
              </w:rPr>
              <w:t xml:space="preserve">Bagpipes – </w:t>
            </w:r>
            <w:r w:rsidRPr="00387D38">
              <w:rPr>
                <w:rFonts w:ascii="Times New Roman" w:hAnsi="Times New Roman"/>
                <w:sz w:val="24"/>
                <w:szCs w:val="24"/>
              </w:rPr>
              <w:t>волынка</w:t>
            </w:r>
            <w:r w:rsidRPr="00387D38">
              <w:rPr>
                <w:rFonts w:ascii="Times New Roman" w:hAnsi="Times New Roman"/>
                <w:sz w:val="24"/>
                <w:szCs w:val="24"/>
                <w:lang w:val="en-US"/>
              </w:rPr>
              <w:t xml:space="preserve">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Northern Ireland – </w:t>
            </w:r>
            <w:r w:rsidRPr="00387D38">
              <w:rPr>
                <w:rFonts w:ascii="Times New Roman" w:hAnsi="Times New Roman"/>
                <w:sz w:val="24"/>
                <w:szCs w:val="24"/>
              </w:rPr>
              <w:t>Северная</w:t>
            </w:r>
            <w:r w:rsidRPr="00387D38">
              <w:rPr>
                <w:rFonts w:ascii="Times New Roman" w:hAnsi="Times New Roman"/>
                <w:sz w:val="24"/>
                <w:szCs w:val="24"/>
                <w:lang w:val="en-US"/>
              </w:rPr>
              <w:t xml:space="preserve"> </w:t>
            </w:r>
            <w:r w:rsidRPr="00387D38">
              <w:rPr>
                <w:rFonts w:ascii="Times New Roman" w:hAnsi="Times New Roman"/>
                <w:sz w:val="24"/>
                <w:szCs w:val="24"/>
              </w:rPr>
              <w:t>Ирландия</w:t>
            </w:r>
          </w:p>
        </w:tc>
      </w:tr>
      <w:tr w:rsidR="00C83F8F" w:rsidRPr="002F758F" w:rsidTr="00667C7E">
        <w:tc>
          <w:tcPr>
            <w:tcW w:w="2500" w:type="pct"/>
          </w:tcPr>
          <w:p w:rsidR="00C83F8F" w:rsidRPr="00387D38" w:rsidRDefault="00C83F8F" w:rsidP="00387D38">
            <w:pPr>
              <w:spacing w:after="0" w:line="240" w:lineRule="auto"/>
              <w:jc w:val="both"/>
              <w:rPr>
                <w:rFonts w:ascii="Times New Roman" w:hAnsi="Times New Roman"/>
                <w:sz w:val="24"/>
                <w:szCs w:val="24"/>
                <w:lang w:val="en-US"/>
              </w:rPr>
            </w:pP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Clover – </w:t>
            </w:r>
            <w:r w:rsidRPr="00387D38">
              <w:rPr>
                <w:rFonts w:ascii="Times New Roman" w:hAnsi="Times New Roman"/>
                <w:sz w:val="24"/>
                <w:szCs w:val="24"/>
              </w:rPr>
              <w:t>клевер</w:t>
            </w:r>
            <w:r w:rsidRPr="00387D38">
              <w:rPr>
                <w:rFonts w:ascii="Times New Roman" w:hAnsi="Times New Roman"/>
                <w:sz w:val="24"/>
                <w:szCs w:val="24"/>
                <w:lang w:val="en-US"/>
              </w:rPr>
              <w:t xml:space="preserve">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Changeable - </w:t>
            </w:r>
            <w:r w:rsidRPr="00387D38">
              <w:rPr>
                <w:rFonts w:ascii="Times New Roman" w:hAnsi="Times New Roman"/>
                <w:sz w:val="24"/>
                <w:szCs w:val="24"/>
              </w:rPr>
              <w:t>переменный</w:t>
            </w:r>
            <w:r w:rsidRPr="00387D38">
              <w:rPr>
                <w:rFonts w:ascii="Times New Roman" w:hAnsi="Times New Roman"/>
                <w:sz w:val="24"/>
                <w:szCs w:val="24"/>
                <w:lang w:val="en-US"/>
              </w:rPr>
              <w:t xml:space="preserve">, </w:t>
            </w:r>
            <w:r w:rsidRPr="00387D38">
              <w:rPr>
                <w:rFonts w:ascii="Times New Roman" w:hAnsi="Times New Roman"/>
                <w:sz w:val="24"/>
                <w:szCs w:val="24"/>
              </w:rPr>
              <w:t>изменчивый</w:t>
            </w:r>
            <w:r w:rsidRPr="00387D38">
              <w:rPr>
                <w:rFonts w:ascii="Times New Roman" w:hAnsi="Times New Roman"/>
                <w:sz w:val="24"/>
                <w:szCs w:val="24"/>
                <w:lang w:val="en-US"/>
              </w:rPr>
              <w:t xml:space="preserve">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The Thames – </w:t>
            </w:r>
            <w:r w:rsidRPr="00387D38">
              <w:rPr>
                <w:rFonts w:ascii="Times New Roman" w:hAnsi="Times New Roman"/>
                <w:sz w:val="24"/>
                <w:szCs w:val="24"/>
              </w:rPr>
              <w:t>Темза</w:t>
            </w:r>
            <w:r w:rsidRPr="00387D38">
              <w:rPr>
                <w:rFonts w:ascii="Times New Roman" w:hAnsi="Times New Roman"/>
                <w:sz w:val="24"/>
                <w:szCs w:val="24"/>
                <w:lang w:val="en-US"/>
              </w:rPr>
              <w:t xml:space="preserve"> (</w:t>
            </w:r>
            <w:r w:rsidRPr="00387D38">
              <w:rPr>
                <w:rFonts w:ascii="Times New Roman" w:hAnsi="Times New Roman"/>
                <w:sz w:val="24"/>
                <w:szCs w:val="24"/>
              </w:rPr>
              <w:t>река</w:t>
            </w:r>
            <w:r w:rsidRPr="00387D38">
              <w:rPr>
                <w:rFonts w:ascii="Times New Roman" w:hAnsi="Times New Roman"/>
                <w:sz w:val="24"/>
                <w:szCs w:val="24"/>
                <w:lang w:val="en-US"/>
              </w:rPr>
              <w:t>)</w:t>
            </w:r>
          </w:p>
          <w:p w:rsidR="00C83F8F" w:rsidRPr="00387D38" w:rsidRDefault="00C83F8F" w:rsidP="00387D38">
            <w:pPr>
              <w:spacing w:after="0" w:line="240" w:lineRule="auto"/>
              <w:jc w:val="both"/>
              <w:rPr>
                <w:rFonts w:ascii="Times New Roman" w:hAnsi="Times New Roman"/>
                <w:sz w:val="24"/>
                <w:szCs w:val="24"/>
              </w:rPr>
            </w:pPr>
            <w:r w:rsidRPr="00387D38">
              <w:rPr>
                <w:rFonts w:ascii="Times New Roman" w:hAnsi="Times New Roman"/>
                <w:sz w:val="24"/>
                <w:szCs w:val="24"/>
                <w:lang w:val="en-US"/>
              </w:rPr>
              <w:t>National</w:t>
            </w:r>
            <w:r w:rsidRPr="00387D38">
              <w:rPr>
                <w:rFonts w:ascii="Times New Roman" w:hAnsi="Times New Roman"/>
                <w:sz w:val="24"/>
                <w:szCs w:val="24"/>
              </w:rPr>
              <w:t xml:space="preserve"> – национальный </w:t>
            </w:r>
          </w:p>
          <w:p w:rsidR="00C83F8F" w:rsidRPr="00387D38" w:rsidRDefault="00C83F8F" w:rsidP="00387D38">
            <w:pPr>
              <w:spacing w:after="0" w:line="240" w:lineRule="auto"/>
              <w:jc w:val="both"/>
              <w:rPr>
                <w:rFonts w:ascii="Times New Roman" w:hAnsi="Times New Roman"/>
                <w:sz w:val="24"/>
                <w:szCs w:val="24"/>
              </w:rPr>
            </w:pPr>
            <w:r w:rsidRPr="00387D38">
              <w:rPr>
                <w:rFonts w:ascii="Times New Roman" w:hAnsi="Times New Roman"/>
                <w:sz w:val="24"/>
                <w:szCs w:val="24"/>
                <w:lang w:val="en-US"/>
              </w:rPr>
              <w:t>University</w:t>
            </w:r>
            <w:r w:rsidRPr="00387D38">
              <w:rPr>
                <w:rFonts w:ascii="Times New Roman" w:hAnsi="Times New Roman"/>
                <w:sz w:val="24"/>
                <w:szCs w:val="24"/>
              </w:rPr>
              <w:t xml:space="preserve"> – университет </w:t>
            </w:r>
          </w:p>
          <w:p w:rsidR="00C83F8F" w:rsidRPr="00387D38" w:rsidRDefault="00C83F8F" w:rsidP="00387D38">
            <w:pPr>
              <w:spacing w:after="0" w:line="240" w:lineRule="auto"/>
              <w:jc w:val="both"/>
              <w:rPr>
                <w:rFonts w:ascii="Times New Roman" w:hAnsi="Times New Roman"/>
                <w:sz w:val="24"/>
                <w:szCs w:val="24"/>
              </w:rPr>
            </w:pPr>
            <w:r w:rsidRPr="00387D38">
              <w:rPr>
                <w:rFonts w:ascii="Times New Roman" w:hAnsi="Times New Roman"/>
                <w:sz w:val="24"/>
                <w:szCs w:val="24"/>
                <w:lang w:val="en-US"/>
              </w:rPr>
              <w:t>Oxford</w:t>
            </w:r>
            <w:r w:rsidRPr="00387D38">
              <w:rPr>
                <w:rFonts w:ascii="Times New Roman" w:hAnsi="Times New Roman"/>
                <w:sz w:val="24"/>
                <w:szCs w:val="24"/>
              </w:rPr>
              <w:t xml:space="preserve"> – Оксфорд </w:t>
            </w:r>
          </w:p>
          <w:p w:rsidR="00C83F8F" w:rsidRPr="00387D38" w:rsidRDefault="00C83F8F" w:rsidP="00387D38">
            <w:pPr>
              <w:spacing w:after="0" w:line="240" w:lineRule="auto"/>
              <w:jc w:val="both"/>
              <w:rPr>
                <w:rFonts w:ascii="Times New Roman" w:hAnsi="Times New Roman"/>
                <w:sz w:val="24"/>
                <w:szCs w:val="24"/>
              </w:rPr>
            </w:pPr>
            <w:r w:rsidRPr="00387D38">
              <w:rPr>
                <w:rFonts w:ascii="Times New Roman" w:hAnsi="Times New Roman"/>
                <w:sz w:val="24"/>
                <w:szCs w:val="24"/>
                <w:lang w:val="en-US"/>
              </w:rPr>
              <w:t>Cambridge</w:t>
            </w:r>
            <w:r w:rsidRPr="00387D38">
              <w:rPr>
                <w:rFonts w:ascii="Times New Roman" w:hAnsi="Times New Roman"/>
                <w:sz w:val="24"/>
                <w:szCs w:val="24"/>
              </w:rPr>
              <w:t xml:space="preserve"> – Кэмбридж </w:t>
            </w:r>
          </w:p>
          <w:p w:rsidR="00C83F8F" w:rsidRPr="00387D38" w:rsidRDefault="00C83F8F" w:rsidP="00387D38">
            <w:pPr>
              <w:spacing w:after="0" w:line="240" w:lineRule="auto"/>
              <w:jc w:val="both"/>
              <w:rPr>
                <w:rFonts w:ascii="Times New Roman" w:hAnsi="Times New Roman"/>
                <w:sz w:val="24"/>
                <w:szCs w:val="24"/>
              </w:rPr>
            </w:pPr>
            <w:r w:rsidRPr="00387D38">
              <w:rPr>
                <w:rFonts w:ascii="Times New Roman" w:hAnsi="Times New Roman"/>
                <w:sz w:val="24"/>
                <w:szCs w:val="24"/>
                <w:lang w:val="en-US"/>
              </w:rPr>
              <w:t>Liverpool</w:t>
            </w:r>
            <w:r w:rsidRPr="00387D38">
              <w:rPr>
                <w:rFonts w:ascii="Times New Roman" w:hAnsi="Times New Roman"/>
                <w:sz w:val="24"/>
                <w:szCs w:val="24"/>
              </w:rPr>
              <w:t xml:space="preserve"> – Ливерпуль </w:t>
            </w:r>
          </w:p>
          <w:p w:rsidR="00C83F8F" w:rsidRPr="00941E3B" w:rsidRDefault="00C83F8F" w:rsidP="00387D38">
            <w:pPr>
              <w:spacing w:after="0" w:line="240" w:lineRule="auto"/>
              <w:jc w:val="both"/>
              <w:rPr>
                <w:rFonts w:ascii="Times New Roman" w:hAnsi="Times New Roman"/>
                <w:sz w:val="24"/>
                <w:szCs w:val="24"/>
              </w:rPr>
            </w:pPr>
            <w:r w:rsidRPr="00387D38">
              <w:rPr>
                <w:rFonts w:ascii="Times New Roman" w:hAnsi="Times New Roman"/>
                <w:sz w:val="24"/>
                <w:szCs w:val="24"/>
                <w:lang w:val="en-US"/>
              </w:rPr>
              <w:t>Manchester</w:t>
            </w:r>
            <w:r w:rsidRPr="00941E3B">
              <w:rPr>
                <w:rFonts w:ascii="Times New Roman" w:hAnsi="Times New Roman"/>
                <w:sz w:val="24"/>
                <w:szCs w:val="24"/>
              </w:rPr>
              <w:t xml:space="preserve"> – </w:t>
            </w:r>
            <w:r w:rsidRPr="00387D38">
              <w:rPr>
                <w:rFonts w:ascii="Times New Roman" w:hAnsi="Times New Roman"/>
                <w:sz w:val="24"/>
                <w:szCs w:val="24"/>
              </w:rPr>
              <w:t>Манчестер</w:t>
            </w:r>
            <w:r w:rsidRPr="00941E3B">
              <w:rPr>
                <w:rFonts w:ascii="Times New Roman" w:hAnsi="Times New Roman"/>
                <w:sz w:val="24"/>
                <w:szCs w:val="24"/>
              </w:rPr>
              <w:t xml:space="preserve">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St George”s Cross - </w:t>
            </w:r>
            <w:r w:rsidRPr="00387D38">
              <w:rPr>
                <w:rFonts w:ascii="Times New Roman" w:hAnsi="Times New Roman"/>
                <w:sz w:val="24"/>
                <w:szCs w:val="24"/>
              </w:rPr>
              <w:t>крест</w:t>
            </w:r>
            <w:r w:rsidRPr="00387D38">
              <w:rPr>
                <w:rFonts w:ascii="Times New Roman" w:hAnsi="Times New Roman"/>
                <w:sz w:val="24"/>
                <w:szCs w:val="24"/>
                <w:lang w:val="en-US"/>
              </w:rPr>
              <w:t xml:space="preserve"> </w:t>
            </w:r>
            <w:r w:rsidRPr="00387D38">
              <w:rPr>
                <w:rFonts w:ascii="Times New Roman" w:hAnsi="Times New Roman"/>
                <w:sz w:val="24"/>
                <w:szCs w:val="24"/>
              </w:rPr>
              <w:t>Святого</w:t>
            </w:r>
            <w:r w:rsidRPr="00387D38">
              <w:rPr>
                <w:rFonts w:ascii="Times New Roman" w:hAnsi="Times New Roman"/>
                <w:sz w:val="24"/>
                <w:szCs w:val="24"/>
                <w:lang w:val="en-US"/>
              </w:rPr>
              <w:t xml:space="preserve"> </w:t>
            </w:r>
            <w:r w:rsidRPr="00387D38">
              <w:rPr>
                <w:rFonts w:ascii="Times New Roman" w:hAnsi="Times New Roman"/>
                <w:sz w:val="24"/>
                <w:szCs w:val="24"/>
              </w:rPr>
              <w:t>Георгия</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Wales – </w:t>
            </w:r>
            <w:r w:rsidRPr="00387D38">
              <w:rPr>
                <w:rFonts w:ascii="Times New Roman" w:hAnsi="Times New Roman"/>
                <w:sz w:val="24"/>
                <w:szCs w:val="24"/>
              </w:rPr>
              <w:t>Уэльс</w:t>
            </w:r>
            <w:r w:rsidRPr="00387D38">
              <w:rPr>
                <w:rFonts w:ascii="Times New Roman" w:hAnsi="Times New Roman"/>
                <w:sz w:val="24"/>
                <w:szCs w:val="24"/>
                <w:lang w:val="en-US"/>
              </w:rPr>
              <w:t xml:space="preserve">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Ben Nevis – </w:t>
            </w:r>
            <w:r w:rsidRPr="00387D38">
              <w:rPr>
                <w:rFonts w:ascii="Times New Roman" w:hAnsi="Times New Roman"/>
                <w:sz w:val="24"/>
                <w:szCs w:val="24"/>
              </w:rPr>
              <w:t>Бен</w:t>
            </w:r>
            <w:r w:rsidRPr="00387D38">
              <w:rPr>
                <w:rFonts w:ascii="Times New Roman" w:hAnsi="Times New Roman"/>
                <w:sz w:val="24"/>
                <w:szCs w:val="24"/>
                <w:lang w:val="en-US"/>
              </w:rPr>
              <w:t xml:space="preserve"> </w:t>
            </w:r>
            <w:r w:rsidRPr="00387D38">
              <w:rPr>
                <w:rFonts w:ascii="Times New Roman" w:hAnsi="Times New Roman"/>
                <w:sz w:val="24"/>
                <w:szCs w:val="24"/>
              </w:rPr>
              <w:t>Невис</w:t>
            </w:r>
          </w:p>
        </w:tc>
        <w:tc>
          <w:tcPr>
            <w:tcW w:w="2500" w:type="pct"/>
          </w:tcPr>
          <w:p w:rsidR="00C83F8F" w:rsidRPr="00387D38" w:rsidRDefault="00C83F8F" w:rsidP="00387D38">
            <w:pPr>
              <w:spacing w:after="0" w:line="240" w:lineRule="auto"/>
              <w:jc w:val="both"/>
              <w:rPr>
                <w:rFonts w:ascii="Times New Roman" w:hAnsi="Times New Roman"/>
                <w:sz w:val="24"/>
                <w:szCs w:val="24"/>
                <w:lang w:val="en-US"/>
              </w:rPr>
            </w:pP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Symbol – </w:t>
            </w:r>
            <w:r w:rsidRPr="00387D38">
              <w:rPr>
                <w:rFonts w:ascii="Times New Roman" w:hAnsi="Times New Roman"/>
                <w:sz w:val="24"/>
                <w:szCs w:val="24"/>
              </w:rPr>
              <w:t>символ</w:t>
            </w:r>
            <w:r w:rsidRPr="00387D38">
              <w:rPr>
                <w:rFonts w:ascii="Times New Roman" w:hAnsi="Times New Roman"/>
                <w:sz w:val="24"/>
                <w:szCs w:val="24"/>
                <w:lang w:val="en-US"/>
              </w:rPr>
              <w:t xml:space="preserve">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Cardiff – </w:t>
            </w:r>
            <w:r w:rsidRPr="00387D38">
              <w:rPr>
                <w:rFonts w:ascii="Times New Roman" w:hAnsi="Times New Roman"/>
                <w:sz w:val="24"/>
                <w:szCs w:val="24"/>
              </w:rPr>
              <w:t>Кардиф</w:t>
            </w:r>
            <w:r w:rsidRPr="00387D38">
              <w:rPr>
                <w:rFonts w:ascii="Times New Roman" w:hAnsi="Times New Roman"/>
                <w:sz w:val="24"/>
                <w:szCs w:val="24"/>
                <w:lang w:val="en-US"/>
              </w:rPr>
              <w:t xml:space="preserve">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Snowdon – </w:t>
            </w:r>
            <w:r w:rsidRPr="00387D38">
              <w:rPr>
                <w:rFonts w:ascii="Times New Roman" w:hAnsi="Times New Roman"/>
                <w:sz w:val="24"/>
                <w:szCs w:val="24"/>
              </w:rPr>
              <w:t>Сноудон</w:t>
            </w:r>
            <w:r w:rsidRPr="00387D38">
              <w:rPr>
                <w:rFonts w:ascii="Times New Roman" w:hAnsi="Times New Roman"/>
                <w:sz w:val="24"/>
                <w:szCs w:val="24"/>
                <w:lang w:val="en-US"/>
              </w:rPr>
              <w:t xml:space="preserve"> (</w:t>
            </w:r>
            <w:r w:rsidRPr="00387D38">
              <w:rPr>
                <w:rFonts w:ascii="Times New Roman" w:hAnsi="Times New Roman"/>
                <w:sz w:val="24"/>
                <w:szCs w:val="24"/>
              </w:rPr>
              <w:t>гора</w:t>
            </w:r>
            <w:r w:rsidRPr="00387D38">
              <w:rPr>
                <w:rFonts w:ascii="Times New Roman" w:hAnsi="Times New Roman"/>
                <w:sz w:val="24"/>
                <w:szCs w:val="24"/>
                <w:lang w:val="en-US"/>
              </w:rPr>
              <w:t>)</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Snowdonia – </w:t>
            </w:r>
            <w:r w:rsidRPr="00387D38">
              <w:rPr>
                <w:rFonts w:ascii="Times New Roman" w:hAnsi="Times New Roman"/>
                <w:sz w:val="24"/>
                <w:szCs w:val="24"/>
              </w:rPr>
              <w:t>сноудонский</w:t>
            </w:r>
            <w:r w:rsidRPr="00387D38">
              <w:rPr>
                <w:rFonts w:ascii="Times New Roman" w:hAnsi="Times New Roman"/>
                <w:sz w:val="24"/>
                <w:szCs w:val="24"/>
                <w:lang w:val="en-US"/>
              </w:rPr>
              <w:t xml:space="preserve">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St Patrick “s Cross – </w:t>
            </w:r>
            <w:r w:rsidRPr="00387D38">
              <w:rPr>
                <w:rFonts w:ascii="Times New Roman" w:hAnsi="Times New Roman"/>
                <w:sz w:val="24"/>
                <w:szCs w:val="24"/>
              </w:rPr>
              <w:t>крест</w:t>
            </w:r>
            <w:r w:rsidRPr="00387D38">
              <w:rPr>
                <w:rFonts w:ascii="Times New Roman" w:hAnsi="Times New Roman"/>
                <w:sz w:val="24"/>
                <w:szCs w:val="24"/>
                <w:lang w:val="en-US"/>
              </w:rPr>
              <w:t xml:space="preserve"> </w:t>
            </w:r>
            <w:r w:rsidRPr="00387D38">
              <w:rPr>
                <w:rFonts w:ascii="Times New Roman" w:hAnsi="Times New Roman"/>
                <w:sz w:val="24"/>
                <w:szCs w:val="24"/>
              </w:rPr>
              <w:t>Святого</w:t>
            </w:r>
            <w:r w:rsidRPr="00387D38">
              <w:rPr>
                <w:rFonts w:ascii="Times New Roman" w:hAnsi="Times New Roman"/>
                <w:sz w:val="24"/>
                <w:szCs w:val="24"/>
                <w:lang w:val="en-US"/>
              </w:rPr>
              <w:t xml:space="preserve"> </w:t>
            </w:r>
            <w:r w:rsidRPr="00387D38">
              <w:rPr>
                <w:rFonts w:ascii="Times New Roman" w:hAnsi="Times New Roman"/>
                <w:sz w:val="24"/>
                <w:szCs w:val="24"/>
              </w:rPr>
              <w:t>Патрика</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Clasgow – </w:t>
            </w:r>
            <w:r w:rsidRPr="00387D38">
              <w:rPr>
                <w:rFonts w:ascii="Times New Roman" w:hAnsi="Times New Roman"/>
                <w:sz w:val="24"/>
                <w:szCs w:val="24"/>
              </w:rPr>
              <w:t>Глазго</w:t>
            </w:r>
            <w:r w:rsidRPr="00387D38">
              <w:rPr>
                <w:rFonts w:ascii="Times New Roman" w:hAnsi="Times New Roman"/>
                <w:sz w:val="24"/>
                <w:szCs w:val="24"/>
                <w:lang w:val="en-US"/>
              </w:rPr>
              <w:t xml:space="preserve">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Aberdeen – </w:t>
            </w:r>
            <w:r w:rsidRPr="00387D38">
              <w:rPr>
                <w:rFonts w:ascii="Times New Roman" w:hAnsi="Times New Roman"/>
                <w:sz w:val="24"/>
                <w:szCs w:val="24"/>
              </w:rPr>
              <w:t>Абердин</w:t>
            </w:r>
            <w:r w:rsidRPr="00387D38">
              <w:rPr>
                <w:rFonts w:ascii="Times New Roman" w:hAnsi="Times New Roman"/>
                <w:sz w:val="24"/>
                <w:szCs w:val="24"/>
                <w:lang w:val="en-US"/>
              </w:rPr>
              <w:t xml:space="preserve">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 Edinburgh – </w:t>
            </w:r>
            <w:r w:rsidRPr="00387D38">
              <w:rPr>
                <w:rFonts w:ascii="Times New Roman" w:hAnsi="Times New Roman"/>
                <w:sz w:val="24"/>
                <w:szCs w:val="24"/>
              </w:rPr>
              <w:t>Эдинбург</w:t>
            </w:r>
            <w:r w:rsidRPr="00387D38">
              <w:rPr>
                <w:rFonts w:ascii="Times New Roman" w:hAnsi="Times New Roman"/>
                <w:sz w:val="24"/>
                <w:szCs w:val="24"/>
                <w:lang w:val="en-US"/>
              </w:rPr>
              <w:t xml:space="preserve">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Thistle – </w:t>
            </w:r>
            <w:r w:rsidRPr="00387D38">
              <w:rPr>
                <w:rFonts w:ascii="Times New Roman" w:hAnsi="Times New Roman"/>
                <w:sz w:val="24"/>
                <w:szCs w:val="24"/>
              </w:rPr>
              <w:t>чертополох</w:t>
            </w:r>
            <w:r w:rsidRPr="00387D38">
              <w:rPr>
                <w:rFonts w:ascii="Times New Roman" w:hAnsi="Times New Roman"/>
                <w:sz w:val="24"/>
                <w:szCs w:val="24"/>
                <w:lang w:val="en-US"/>
              </w:rPr>
              <w:t xml:space="preserve"> </w:t>
            </w:r>
          </w:p>
          <w:p w:rsidR="00C83F8F" w:rsidRPr="00387D38" w:rsidRDefault="00C83F8F" w:rsidP="00387D38">
            <w:pPr>
              <w:spacing w:after="0" w:line="240" w:lineRule="auto"/>
              <w:rPr>
                <w:rFonts w:ascii="Times New Roman" w:hAnsi="Times New Roman"/>
                <w:sz w:val="24"/>
                <w:szCs w:val="24"/>
                <w:lang w:val="en-US"/>
              </w:rPr>
            </w:pPr>
            <w:r w:rsidRPr="00387D38">
              <w:rPr>
                <w:rFonts w:ascii="Times New Roman" w:hAnsi="Times New Roman"/>
                <w:sz w:val="24"/>
                <w:szCs w:val="24"/>
                <w:lang w:val="en-US"/>
              </w:rPr>
              <w:t xml:space="preserve">St. Andrew”s Cross – </w:t>
            </w:r>
            <w:r w:rsidRPr="00387D38">
              <w:rPr>
                <w:rFonts w:ascii="Times New Roman" w:hAnsi="Times New Roman"/>
                <w:sz w:val="24"/>
                <w:szCs w:val="24"/>
              </w:rPr>
              <w:t>крест</w:t>
            </w:r>
            <w:r w:rsidRPr="00387D38">
              <w:rPr>
                <w:rFonts w:ascii="Times New Roman" w:hAnsi="Times New Roman"/>
                <w:sz w:val="24"/>
                <w:szCs w:val="24"/>
                <w:lang w:val="en-US"/>
              </w:rPr>
              <w:t xml:space="preserve"> </w:t>
            </w:r>
            <w:r w:rsidRPr="00387D38">
              <w:rPr>
                <w:rFonts w:ascii="Times New Roman" w:hAnsi="Times New Roman"/>
                <w:sz w:val="24"/>
                <w:szCs w:val="24"/>
              </w:rPr>
              <w:t>Святого</w:t>
            </w:r>
            <w:r w:rsidRPr="00387D38">
              <w:rPr>
                <w:rFonts w:ascii="Times New Roman" w:hAnsi="Times New Roman"/>
                <w:sz w:val="24"/>
                <w:szCs w:val="24"/>
                <w:lang w:val="en-US"/>
              </w:rPr>
              <w:t xml:space="preserve"> </w:t>
            </w:r>
            <w:r w:rsidRPr="00387D38">
              <w:rPr>
                <w:rFonts w:ascii="Times New Roman" w:hAnsi="Times New Roman"/>
                <w:sz w:val="24"/>
                <w:szCs w:val="24"/>
              </w:rPr>
              <w:t>Андрея</w:t>
            </w:r>
          </w:p>
          <w:p w:rsidR="00C83F8F" w:rsidRPr="00387D38" w:rsidRDefault="00C83F8F" w:rsidP="00387D38">
            <w:pPr>
              <w:spacing w:after="0" w:line="240" w:lineRule="auto"/>
              <w:rPr>
                <w:rFonts w:ascii="Times New Roman" w:hAnsi="Times New Roman"/>
                <w:sz w:val="24"/>
                <w:szCs w:val="24"/>
                <w:lang w:val="en-US"/>
              </w:rPr>
            </w:pPr>
            <w:r w:rsidRPr="00387D38">
              <w:rPr>
                <w:rFonts w:ascii="Times New Roman" w:hAnsi="Times New Roman"/>
                <w:sz w:val="24"/>
                <w:szCs w:val="24"/>
                <w:lang w:val="en-US"/>
              </w:rPr>
              <w:t xml:space="preserve">Bagpipes – </w:t>
            </w:r>
            <w:r w:rsidRPr="00387D38">
              <w:rPr>
                <w:rFonts w:ascii="Times New Roman" w:hAnsi="Times New Roman"/>
                <w:sz w:val="24"/>
                <w:szCs w:val="24"/>
              </w:rPr>
              <w:t>волынка</w:t>
            </w:r>
            <w:r w:rsidRPr="00387D38">
              <w:rPr>
                <w:rFonts w:ascii="Times New Roman" w:hAnsi="Times New Roman"/>
                <w:sz w:val="24"/>
                <w:szCs w:val="24"/>
                <w:lang w:val="en-US"/>
              </w:rPr>
              <w:t xml:space="preserve"> </w:t>
            </w:r>
          </w:p>
          <w:p w:rsidR="00C83F8F" w:rsidRPr="00387D38" w:rsidRDefault="00C83F8F" w:rsidP="00387D38">
            <w:pPr>
              <w:spacing w:after="0" w:line="240" w:lineRule="auto"/>
              <w:jc w:val="both"/>
              <w:rPr>
                <w:rFonts w:ascii="Times New Roman" w:hAnsi="Times New Roman"/>
                <w:sz w:val="24"/>
                <w:szCs w:val="24"/>
                <w:lang w:val="en-US"/>
              </w:rPr>
            </w:pPr>
            <w:r w:rsidRPr="00387D38">
              <w:rPr>
                <w:rFonts w:ascii="Times New Roman" w:hAnsi="Times New Roman"/>
                <w:sz w:val="24"/>
                <w:szCs w:val="24"/>
                <w:lang w:val="en-US"/>
              </w:rPr>
              <w:t xml:space="preserve">Northern Ireland – </w:t>
            </w:r>
            <w:r w:rsidRPr="00387D38">
              <w:rPr>
                <w:rFonts w:ascii="Times New Roman" w:hAnsi="Times New Roman"/>
                <w:sz w:val="24"/>
                <w:szCs w:val="24"/>
              </w:rPr>
              <w:t>Северная</w:t>
            </w:r>
            <w:r w:rsidRPr="00387D38">
              <w:rPr>
                <w:rFonts w:ascii="Times New Roman" w:hAnsi="Times New Roman"/>
                <w:sz w:val="24"/>
                <w:szCs w:val="24"/>
                <w:lang w:val="en-US"/>
              </w:rPr>
              <w:t xml:space="preserve"> </w:t>
            </w:r>
            <w:r w:rsidRPr="00387D38">
              <w:rPr>
                <w:rFonts w:ascii="Times New Roman" w:hAnsi="Times New Roman"/>
                <w:sz w:val="24"/>
                <w:szCs w:val="24"/>
              </w:rPr>
              <w:t>Ирландия</w:t>
            </w:r>
          </w:p>
        </w:tc>
      </w:tr>
    </w:tbl>
    <w:p w:rsidR="00C83F8F" w:rsidRPr="00737CC5" w:rsidRDefault="00C83F8F" w:rsidP="00387D38">
      <w:pPr>
        <w:spacing w:after="0"/>
        <w:jc w:val="both"/>
        <w:rPr>
          <w:sz w:val="28"/>
          <w:szCs w:val="28"/>
          <w:lang w:val="en-US"/>
        </w:rPr>
      </w:pPr>
    </w:p>
    <w:p w:rsidR="00C83F8F" w:rsidRPr="002F758F" w:rsidRDefault="00C83F8F">
      <w:pPr>
        <w:rPr>
          <w:rFonts w:ascii="Times New Roman" w:hAnsi="Times New Roman"/>
          <w:sz w:val="24"/>
          <w:szCs w:val="24"/>
          <w:lang w:val="en-US"/>
        </w:rPr>
      </w:pPr>
      <w:r w:rsidRPr="002F758F">
        <w:rPr>
          <w:rFonts w:ascii="Times New Roman" w:hAnsi="Times New Roman"/>
          <w:sz w:val="24"/>
          <w:szCs w:val="24"/>
          <w:lang w:val="en-US"/>
        </w:rPr>
        <w:t>6.</w:t>
      </w:r>
      <w:r w:rsidRPr="00387D38">
        <w:rPr>
          <w:rFonts w:ascii="Times New Roman" w:hAnsi="Times New Roman"/>
          <w:sz w:val="24"/>
          <w:szCs w:val="24"/>
        </w:rPr>
        <w:t>Картинки</w:t>
      </w:r>
      <w:r w:rsidRPr="002F758F">
        <w:rPr>
          <w:rFonts w:ascii="Times New Roman" w:hAnsi="Times New Roman"/>
          <w:sz w:val="24"/>
          <w:szCs w:val="24"/>
          <w:lang w:val="en-US"/>
        </w:rPr>
        <w:t xml:space="preserve"> </w:t>
      </w:r>
      <w:r w:rsidRPr="00387D38">
        <w:rPr>
          <w:rFonts w:ascii="Times New Roman" w:hAnsi="Times New Roman"/>
          <w:sz w:val="24"/>
          <w:szCs w:val="24"/>
        </w:rPr>
        <w:t>к</w:t>
      </w:r>
      <w:r w:rsidRPr="002F758F">
        <w:rPr>
          <w:rFonts w:ascii="Times New Roman" w:hAnsi="Times New Roman"/>
          <w:sz w:val="24"/>
          <w:szCs w:val="24"/>
          <w:lang w:val="en-US"/>
        </w:rPr>
        <w:t xml:space="preserve"> </w:t>
      </w:r>
      <w:r w:rsidRPr="00387D38">
        <w:rPr>
          <w:rFonts w:ascii="Times New Roman" w:hAnsi="Times New Roman"/>
          <w:sz w:val="24"/>
          <w:szCs w:val="24"/>
        </w:rPr>
        <w:t>презентации</w:t>
      </w:r>
      <w:r w:rsidRPr="002F758F">
        <w:rPr>
          <w:rFonts w:ascii="Times New Roman" w:hAnsi="Times New Roman"/>
          <w:sz w:val="24"/>
          <w:szCs w:val="24"/>
          <w:lang w:val="en-US"/>
        </w:rPr>
        <w:t>.</w:t>
      </w:r>
    </w:p>
    <w:p w:rsidR="00C83F8F" w:rsidRPr="002F758F" w:rsidRDefault="00C83F8F">
      <w:pPr>
        <w:rPr>
          <w:rFonts w:ascii="Times New Roman" w:hAnsi="Times New Roman"/>
          <w:color w:val="FF0000"/>
          <w:sz w:val="24"/>
          <w:szCs w:val="24"/>
          <w:lang w:val="en-US"/>
        </w:rPr>
      </w:pPr>
      <w:r w:rsidRPr="00EB32B9">
        <w:rPr>
          <w:rFonts w:ascii="Times New Roman" w:hAnsi="Times New Roman"/>
          <w:noProof/>
          <w:color w:val="FF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default" style="width:158.25pt;height:141.75pt;visibility:visible">
            <v:imagedata r:id="rId8" o:title=""/>
          </v:shape>
        </w:pict>
      </w:r>
      <w:r w:rsidRPr="002F758F">
        <w:rPr>
          <w:rFonts w:ascii="Times New Roman" w:hAnsi="Times New Roman"/>
          <w:color w:val="FF0000"/>
          <w:sz w:val="24"/>
          <w:szCs w:val="24"/>
          <w:lang w:val="en-US"/>
        </w:rPr>
        <w:t xml:space="preserve">  </w:t>
      </w:r>
      <w:r w:rsidRPr="00EB32B9">
        <w:rPr>
          <w:rFonts w:ascii="Times New Roman" w:hAnsi="Times New Roman"/>
          <w:noProof/>
          <w:color w:val="FF0000"/>
          <w:sz w:val="24"/>
          <w:szCs w:val="24"/>
          <w:lang w:eastAsia="ru-RU"/>
        </w:rPr>
        <w:pict>
          <v:shape id="Рисунок 2" o:spid="_x0000_i1026" type="#_x0000_t75" alt="реп" style="width:141pt;height:152.25pt;visibility:visible">
            <v:imagedata r:id="rId9" o:title=""/>
          </v:shape>
        </w:pict>
      </w:r>
      <w:r w:rsidRPr="002F758F">
        <w:rPr>
          <w:rFonts w:ascii="Times New Roman" w:hAnsi="Times New Roman"/>
          <w:color w:val="FF0000"/>
          <w:sz w:val="24"/>
          <w:szCs w:val="24"/>
          <w:lang w:val="en-US"/>
        </w:rPr>
        <w:t xml:space="preserve">  </w:t>
      </w:r>
      <w:r w:rsidRPr="00EB32B9">
        <w:rPr>
          <w:rFonts w:ascii="Times New Roman" w:hAnsi="Times New Roman"/>
          <w:noProof/>
          <w:color w:val="FF0000"/>
          <w:sz w:val="24"/>
          <w:szCs w:val="24"/>
          <w:lang w:eastAsia="ru-RU"/>
        </w:rPr>
        <w:pict>
          <v:shape id="Рисунок 3" o:spid="_x0000_i1027" type="#_x0000_t75" alt="нарцисс" style="width:152.25pt;height:147.75pt;visibility:visible">
            <v:imagedata r:id="rId10" o:title=""/>
          </v:shape>
        </w:pict>
      </w:r>
      <w:r w:rsidRPr="002F758F">
        <w:rPr>
          <w:rFonts w:ascii="Times New Roman" w:hAnsi="Times New Roman"/>
          <w:color w:val="FF0000"/>
          <w:sz w:val="24"/>
          <w:szCs w:val="24"/>
          <w:lang w:val="en-US"/>
        </w:rPr>
        <w:t xml:space="preserve">  </w:t>
      </w:r>
      <w:r w:rsidRPr="00EB32B9">
        <w:rPr>
          <w:rFonts w:ascii="Times New Roman" w:hAnsi="Times New Roman"/>
          <w:noProof/>
          <w:color w:val="FF0000"/>
          <w:sz w:val="24"/>
          <w:szCs w:val="24"/>
          <w:lang w:eastAsia="ru-RU"/>
        </w:rPr>
        <w:pict>
          <v:shape id="Рисунок 6" o:spid="_x0000_i1028" type="#_x0000_t75" alt="default1" style="width:192pt;height:141.75pt;visibility:visible">
            <v:imagedata r:id="rId11" o:title=""/>
          </v:shape>
        </w:pict>
      </w:r>
    </w:p>
    <w:p w:rsidR="00C83F8F" w:rsidRPr="002F758F" w:rsidRDefault="00C83F8F">
      <w:pPr>
        <w:rPr>
          <w:rFonts w:ascii="Times New Roman" w:hAnsi="Times New Roman"/>
          <w:color w:val="FF0000"/>
          <w:sz w:val="24"/>
          <w:szCs w:val="24"/>
          <w:lang w:val="en-US"/>
        </w:rPr>
      </w:pPr>
      <w:r w:rsidRPr="00EB32B9">
        <w:rPr>
          <w:rFonts w:ascii="Times New Roman" w:hAnsi="Times New Roman"/>
          <w:noProof/>
          <w:color w:val="FF0000"/>
          <w:sz w:val="24"/>
          <w:szCs w:val="24"/>
          <w:lang w:eastAsia="ru-RU"/>
        </w:rPr>
        <w:pict>
          <v:shape id="Рисунок 7" o:spid="_x0000_i1029" type="#_x0000_t75" alt="koroleva-anglii-elizaveta22.jpg" style="width:151.5pt;height:170.25pt;visibility:visible">
            <v:imagedata r:id="rId12" o:title=""/>
          </v:shape>
        </w:pict>
      </w:r>
      <w:r w:rsidRPr="002F758F">
        <w:rPr>
          <w:rFonts w:ascii="Times New Roman" w:hAnsi="Times New Roman"/>
          <w:color w:val="FF0000"/>
          <w:sz w:val="24"/>
          <w:szCs w:val="24"/>
          <w:lang w:val="en-US"/>
        </w:rPr>
        <w:t xml:space="preserve">  </w:t>
      </w:r>
      <w:r w:rsidRPr="00EB32B9">
        <w:rPr>
          <w:rFonts w:ascii="Times New Roman" w:hAnsi="Times New Roman"/>
          <w:noProof/>
          <w:color w:val="FF0000"/>
          <w:sz w:val="24"/>
          <w:szCs w:val="24"/>
          <w:lang w:eastAsia="ru-RU"/>
        </w:rPr>
        <w:pict>
          <v:shape id="Рисунок 8" o:spid="_x0000_i1030" type="#_x0000_t75" alt="uk_flag.jpg" style="width:168pt;height:166.5pt;visibility:visible">
            <v:imagedata r:id="rId13" o:title=""/>
          </v:shape>
        </w:pict>
      </w:r>
      <w:r w:rsidRPr="002F758F">
        <w:rPr>
          <w:rFonts w:ascii="Times New Roman" w:hAnsi="Times New Roman"/>
          <w:color w:val="FF0000"/>
          <w:sz w:val="24"/>
          <w:szCs w:val="24"/>
          <w:lang w:val="en-US"/>
        </w:rPr>
        <w:t xml:space="preserve">  </w:t>
      </w:r>
      <w:r w:rsidRPr="00EB32B9">
        <w:rPr>
          <w:rFonts w:ascii="Times New Roman" w:hAnsi="Times New Roman"/>
          <w:noProof/>
          <w:color w:val="FF0000"/>
          <w:sz w:val="24"/>
          <w:szCs w:val="24"/>
          <w:lang w:eastAsia="ru-RU"/>
        </w:rPr>
        <w:pict>
          <v:shape id="Рисунок 9" o:spid="_x0000_i1031" type="#_x0000_t75" style="width:128.25pt;height:195.75pt;visibility:visible">
            <v:imagedata r:id="rId14" o:title=""/>
          </v:shape>
        </w:pict>
      </w:r>
      <w:r w:rsidRPr="002F758F">
        <w:rPr>
          <w:rFonts w:ascii="Times New Roman" w:hAnsi="Times New Roman"/>
          <w:color w:val="FF0000"/>
          <w:sz w:val="24"/>
          <w:szCs w:val="24"/>
          <w:lang w:val="en-US"/>
        </w:rPr>
        <w:t xml:space="preserve">  </w:t>
      </w:r>
      <w:r w:rsidRPr="00EB32B9">
        <w:rPr>
          <w:rFonts w:ascii="Times New Roman" w:hAnsi="Times New Roman"/>
          <w:noProof/>
          <w:color w:val="FF0000"/>
          <w:sz w:val="24"/>
          <w:szCs w:val="24"/>
          <w:lang w:eastAsia="ru-RU"/>
        </w:rPr>
        <w:pict>
          <v:shape id="Рисунок 10" o:spid="_x0000_i1032" type="#_x0000_t75" style="width:151.5pt;height:140.25pt;visibility:visible">
            <v:imagedata r:id="rId15" o:title=""/>
          </v:shape>
        </w:pict>
      </w:r>
    </w:p>
    <w:p w:rsidR="00C83F8F" w:rsidRPr="002F758F" w:rsidRDefault="00C83F8F">
      <w:pPr>
        <w:rPr>
          <w:rFonts w:ascii="Times New Roman" w:hAnsi="Times New Roman"/>
          <w:color w:val="FF0000"/>
          <w:sz w:val="24"/>
          <w:szCs w:val="24"/>
          <w:lang w:val="en-US"/>
        </w:rPr>
      </w:pPr>
      <w:r w:rsidRPr="00EB32B9">
        <w:rPr>
          <w:rFonts w:ascii="Times New Roman" w:hAnsi="Times New Roman"/>
          <w:noProof/>
          <w:color w:val="FF0000"/>
          <w:sz w:val="24"/>
          <w:szCs w:val="24"/>
          <w:lang w:eastAsia="ru-RU"/>
        </w:rPr>
        <w:pict>
          <v:shape id="Рисунок 11" o:spid="_x0000_i1033" type="#_x0000_t75" style="width:158.25pt;height:167.25pt;visibility:visible">
            <v:imagedata r:id="rId16" o:title=""/>
          </v:shape>
        </w:pict>
      </w:r>
      <w:r w:rsidRPr="00387D38">
        <w:rPr>
          <w:rFonts w:ascii="Times New Roman" w:hAnsi="Times New Roman"/>
          <w:color w:val="FF0000"/>
          <w:sz w:val="24"/>
          <w:szCs w:val="24"/>
          <w:lang w:val="en-US"/>
        </w:rPr>
        <w:t xml:space="preserve">  </w:t>
      </w:r>
    </w:p>
    <w:p w:rsidR="00C83F8F" w:rsidRPr="00941E3B" w:rsidRDefault="00C83F8F">
      <w:pPr>
        <w:rPr>
          <w:rFonts w:ascii="Times New Roman" w:hAnsi="Times New Roman"/>
          <w:sz w:val="24"/>
          <w:szCs w:val="24"/>
          <w:lang w:val="en-US"/>
        </w:rPr>
      </w:pPr>
      <w:r w:rsidRPr="00387D38">
        <w:rPr>
          <w:rFonts w:ascii="Times New Roman" w:hAnsi="Times New Roman"/>
          <w:sz w:val="24"/>
          <w:szCs w:val="24"/>
          <w:lang w:val="en-US"/>
        </w:rPr>
        <w:t>Home task : 1) write questions  about Great Britain.</w:t>
      </w:r>
      <w:r w:rsidRPr="00387D38">
        <w:rPr>
          <w:rFonts w:ascii="Times New Roman" w:hAnsi="Times New Roman"/>
          <w:sz w:val="24"/>
          <w:szCs w:val="24"/>
          <w:lang w:val="en-US"/>
        </w:rPr>
        <w:br/>
        <w:t>2) draw a leaflet  about Great Britain for tourists .</w:t>
      </w:r>
    </w:p>
    <w:p w:rsidR="00C83F8F" w:rsidRPr="00941E3B" w:rsidRDefault="00C83F8F">
      <w:pPr>
        <w:rPr>
          <w:rFonts w:ascii="Times New Roman" w:hAnsi="Times New Roman"/>
          <w:sz w:val="24"/>
          <w:szCs w:val="24"/>
          <w:lang w:val="en-US"/>
        </w:rPr>
      </w:pPr>
    </w:p>
    <w:p w:rsidR="00C83F8F" w:rsidRPr="00941E3B" w:rsidRDefault="00C83F8F">
      <w:pPr>
        <w:rPr>
          <w:rFonts w:ascii="Times New Roman" w:hAnsi="Times New Roman"/>
          <w:sz w:val="24"/>
          <w:szCs w:val="24"/>
          <w:lang w:val="en-US"/>
        </w:rPr>
      </w:pPr>
    </w:p>
    <w:p w:rsidR="00C83F8F" w:rsidRPr="00941E3B" w:rsidRDefault="00C83F8F">
      <w:pPr>
        <w:rPr>
          <w:rFonts w:ascii="Times New Roman" w:hAnsi="Times New Roman"/>
          <w:sz w:val="24"/>
          <w:szCs w:val="24"/>
          <w:lang w:val="en-US"/>
        </w:rPr>
      </w:pPr>
    </w:p>
    <w:p w:rsidR="00C83F8F" w:rsidRDefault="00C83F8F">
      <w:pPr>
        <w:rPr>
          <w:rFonts w:ascii="Times New Roman" w:hAnsi="Times New Roman"/>
          <w:sz w:val="24"/>
          <w:szCs w:val="24"/>
        </w:rPr>
      </w:pPr>
      <w:r>
        <w:rPr>
          <w:rFonts w:ascii="Times New Roman" w:hAnsi="Times New Roman"/>
          <w:sz w:val="24"/>
          <w:szCs w:val="24"/>
        </w:rPr>
        <w:t>В конце урока на доске примерно такой кластер:</w:t>
      </w:r>
    </w:p>
    <w:p w:rsidR="00C83F8F" w:rsidRPr="00915768" w:rsidRDefault="00C83F8F">
      <w:pPr>
        <w:rPr>
          <w:rFonts w:ascii="Times New Roman" w:hAnsi="Times New Roman"/>
          <w:sz w:val="24"/>
          <w:szCs w:val="24"/>
        </w:rPr>
      </w:pPr>
      <w:r w:rsidRPr="00EB32B9">
        <w:rPr>
          <w:rFonts w:ascii="Times New Roman" w:hAnsi="Times New Roman"/>
          <w:noProof/>
          <w:sz w:val="24"/>
          <w:szCs w:val="24"/>
          <w:lang w:eastAsia="ru-RU"/>
        </w:rPr>
        <w:pict>
          <v:shape id="_x0000_i1034" type="#_x0000_t75" style="width:507pt;height:369pt;visibility:visible">
            <v:imagedata r:id="rId17" o:title=""/>
          </v:shape>
        </w:pict>
      </w:r>
    </w:p>
    <w:sectPr w:rsidR="00C83F8F" w:rsidRPr="00915768" w:rsidSect="00875A2C">
      <w:headerReference w:type="default" r:id="rId18"/>
      <w:pgSz w:w="15840" w:h="12240" w:orient="landscape" w:code="1"/>
      <w:pgMar w:top="709"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F8F" w:rsidRDefault="00C83F8F" w:rsidP="00CB74FB">
      <w:pPr>
        <w:spacing w:after="0" w:line="240" w:lineRule="auto"/>
      </w:pPr>
      <w:r>
        <w:separator/>
      </w:r>
    </w:p>
  </w:endnote>
  <w:endnote w:type="continuationSeparator" w:id="1">
    <w:p w:rsidR="00C83F8F" w:rsidRDefault="00C83F8F" w:rsidP="00CB74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OOJLG N+ Newton C San Pin">
    <w:altName w:val="Newton CSan Pi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F8F" w:rsidRDefault="00C83F8F" w:rsidP="00CB74FB">
      <w:pPr>
        <w:spacing w:after="0" w:line="240" w:lineRule="auto"/>
      </w:pPr>
      <w:r>
        <w:separator/>
      </w:r>
    </w:p>
  </w:footnote>
  <w:footnote w:type="continuationSeparator" w:id="1">
    <w:p w:rsidR="00C83F8F" w:rsidRDefault="00C83F8F" w:rsidP="00CB74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F8F" w:rsidRPr="004169CE" w:rsidRDefault="00C83F8F" w:rsidP="004A566E">
    <w:pPr>
      <w:pStyle w:val="Header"/>
      <w:jc w:val="center"/>
      <w:rPr>
        <w:rFonts w:ascii="Times New Roman" w:hAnsi="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5C547D"/>
    <w:multiLevelType w:val="hybridMultilevel"/>
    <w:tmpl w:val="E88E0F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BF65289"/>
    <w:multiLevelType w:val="hybridMultilevel"/>
    <w:tmpl w:val="CA28E7BE"/>
    <w:lvl w:ilvl="0" w:tplc="D934274A">
      <w:start w:val="1"/>
      <w:numFmt w:val="decimal"/>
      <w:lvlText w:val="%1."/>
      <w:lvlJc w:val="left"/>
      <w:pPr>
        <w:ind w:left="720"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DD11028"/>
    <w:multiLevelType w:val="hybridMultilevel"/>
    <w:tmpl w:val="2624BB5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EC34C51"/>
    <w:multiLevelType w:val="hybridMultilevel"/>
    <w:tmpl w:val="D9622742"/>
    <w:lvl w:ilvl="0" w:tplc="6F4C4C92">
      <w:start w:val="1"/>
      <w:numFmt w:val="decimal"/>
      <w:lvlText w:val="%1."/>
      <w:lvlJc w:val="left"/>
      <w:pPr>
        <w:ind w:left="420" w:hanging="360"/>
      </w:pPr>
      <w:rPr>
        <w:rFonts w:eastAsia="Times New Roman" w:cs="Times New Roman" w:hint="default"/>
        <w:color w:val="333333"/>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4">
    <w:nsid w:val="29140D76"/>
    <w:multiLevelType w:val="hybridMultilevel"/>
    <w:tmpl w:val="7E760FAC"/>
    <w:lvl w:ilvl="0" w:tplc="B8B44BA4">
      <w:start w:val="1"/>
      <w:numFmt w:val="decimal"/>
      <w:lvlText w:val="%1."/>
      <w:lvlJc w:val="left"/>
      <w:pPr>
        <w:tabs>
          <w:tab w:val="num" w:pos="720"/>
        </w:tabs>
        <w:ind w:left="720" w:hanging="360"/>
      </w:pPr>
      <w:rPr>
        <w:rFonts w:cs="Times New Roman"/>
      </w:rPr>
    </w:lvl>
    <w:lvl w:ilvl="1" w:tplc="5E30BA32" w:tentative="1">
      <w:start w:val="1"/>
      <w:numFmt w:val="decimal"/>
      <w:lvlText w:val="%2."/>
      <w:lvlJc w:val="left"/>
      <w:pPr>
        <w:tabs>
          <w:tab w:val="num" w:pos="1440"/>
        </w:tabs>
        <w:ind w:left="1440" w:hanging="360"/>
      </w:pPr>
      <w:rPr>
        <w:rFonts w:cs="Times New Roman"/>
      </w:rPr>
    </w:lvl>
    <w:lvl w:ilvl="2" w:tplc="90429CA4" w:tentative="1">
      <w:start w:val="1"/>
      <w:numFmt w:val="decimal"/>
      <w:lvlText w:val="%3."/>
      <w:lvlJc w:val="left"/>
      <w:pPr>
        <w:tabs>
          <w:tab w:val="num" w:pos="2160"/>
        </w:tabs>
        <w:ind w:left="2160" w:hanging="360"/>
      </w:pPr>
      <w:rPr>
        <w:rFonts w:cs="Times New Roman"/>
      </w:rPr>
    </w:lvl>
    <w:lvl w:ilvl="3" w:tplc="AB486D26" w:tentative="1">
      <w:start w:val="1"/>
      <w:numFmt w:val="decimal"/>
      <w:lvlText w:val="%4."/>
      <w:lvlJc w:val="left"/>
      <w:pPr>
        <w:tabs>
          <w:tab w:val="num" w:pos="2880"/>
        </w:tabs>
        <w:ind w:left="2880" w:hanging="360"/>
      </w:pPr>
      <w:rPr>
        <w:rFonts w:cs="Times New Roman"/>
      </w:rPr>
    </w:lvl>
    <w:lvl w:ilvl="4" w:tplc="B53422E4" w:tentative="1">
      <w:start w:val="1"/>
      <w:numFmt w:val="decimal"/>
      <w:lvlText w:val="%5."/>
      <w:lvlJc w:val="left"/>
      <w:pPr>
        <w:tabs>
          <w:tab w:val="num" w:pos="3600"/>
        </w:tabs>
        <w:ind w:left="3600" w:hanging="360"/>
      </w:pPr>
      <w:rPr>
        <w:rFonts w:cs="Times New Roman"/>
      </w:rPr>
    </w:lvl>
    <w:lvl w:ilvl="5" w:tplc="CDC0E1BE" w:tentative="1">
      <w:start w:val="1"/>
      <w:numFmt w:val="decimal"/>
      <w:lvlText w:val="%6."/>
      <w:lvlJc w:val="left"/>
      <w:pPr>
        <w:tabs>
          <w:tab w:val="num" w:pos="4320"/>
        </w:tabs>
        <w:ind w:left="4320" w:hanging="360"/>
      </w:pPr>
      <w:rPr>
        <w:rFonts w:cs="Times New Roman"/>
      </w:rPr>
    </w:lvl>
    <w:lvl w:ilvl="6" w:tplc="E80E02C2" w:tentative="1">
      <w:start w:val="1"/>
      <w:numFmt w:val="decimal"/>
      <w:lvlText w:val="%7."/>
      <w:lvlJc w:val="left"/>
      <w:pPr>
        <w:tabs>
          <w:tab w:val="num" w:pos="5040"/>
        </w:tabs>
        <w:ind w:left="5040" w:hanging="360"/>
      </w:pPr>
      <w:rPr>
        <w:rFonts w:cs="Times New Roman"/>
      </w:rPr>
    </w:lvl>
    <w:lvl w:ilvl="7" w:tplc="44282E52" w:tentative="1">
      <w:start w:val="1"/>
      <w:numFmt w:val="decimal"/>
      <w:lvlText w:val="%8."/>
      <w:lvlJc w:val="left"/>
      <w:pPr>
        <w:tabs>
          <w:tab w:val="num" w:pos="5760"/>
        </w:tabs>
        <w:ind w:left="5760" w:hanging="360"/>
      </w:pPr>
      <w:rPr>
        <w:rFonts w:cs="Times New Roman"/>
      </w:rPr>
    </w:lvl>
    <w:lvl w:ilvl="8" w:tplc="5F5A805A" w:tentative="1">
      <w:start w:val="1"/>
      <w:numFmt w:val="decimal"/>
      <w:lvlText w:val="%9."/>
      <w:lvlJc w:val="left"/>
      <w:pPr>
        <w:tabs>
          <w:tab w:val="num" w:pos="6480"/>
        </w:tabs>
        <w:ind w:left="6480" w:hanging="360"/>
      </w:pPr>
      <w:rPr>
        <w:rFonts w:cs="Times New Roman"/>
      </w:rPr>
    </w:lvl>
  </w:abstractNum>
  <w:abstractNum w:abstractNumId="5">
    <w:nsid w:val="2DCF18C8"/>
    <w:multiLevelType w:val="hybridMultilevel"/>
    <w:tmpl w:val="F7840A36"/>
    <w:lvl w:ilvl="0" w:tplc="3678FDCA">
      <w:start w:val="1"/>
      <w:numFmt w:val="decimal"/>
      <w:lvlText w:val="%1)"/>
      <w:lvlJc w:val="left"/>
      <w:pPr>
        <w:ind w:left="645" w:hanging="360"/>
      </w:pPr>
      <w:rPr>
        <w:rFonts w:cs="Times New Roman" w:hint="default"/>
        <w:i w:val="0"/>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6">
    <w:nsid w:val="3D8E264D"/>
    <w:multiLevelType w:val="hybridMultilevel"/>
    <w:tmpl w:val="427E2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2A27138"/>
    <w:multiLevelType w:val="hybridMultilevel"/>
    <w:tmpl w:val="9F948C74"/>
    <w:lvl w:ilvl="0" w:tplc="B5E80986">
      <w:start w:val="1"/>
      <w:numFmt w:val="bullet"/>
      <w:lvlText w:val="•"/>
      <w:lvlJc w:val="left"/>
      <w:pPr>
        <w:tabs>
          <w:tab w:val="num" w:pos="720"/>
        </w:tabs>
        <w:ind w:left="720" w:hanging="360"/>
      </w:pPr>
      <w:rPr>
        <w:rFonts w:ascii="Times New Roman" w:hAnsi="Times New Roman" w:hint="default"/>
      </w:rPr>
    </w:lvl>
    <w:lvl w:ilvl="1" w:tplc="B552964A" w:tentative="1">
      <w:start w:val="1"/>
      <w:numFmt w:val="bullet"/>
      <w:lvlText w:val="•"/>
      <w:lvlJc w:val="left"/>
      <w:pPr>
        <w:tabs>
          <w:tab w:val="num" w:pos="1440"/>
        </w:tabs>
        <w:ind w:left="1440" w:hanging="360"/>
      </w:pPr>
      <w:rPr>
        <w:rFonts w:ascii="Times New Roman" w:hAnsi="Times New Roman" w:hint="default"/>
      </w:rPr>
    </w:lvl>
    <w:lvl w:ilvl="2" w:tplc="FD8EBCA2" w:tentative="1">
      <w:start w:val="1"/>
      <w:numFmt w:val="bullet"/>
      <w:lvlText w:val="•"/>
      <w:lvlJc w:val="left"/>
      <w:pPr>
        <w:tabs>
          <w:tab w:val="num" w:pos="2160"/>
        </w:tabs>
        <w:ind w:left="2160" w:hanging="360"/>
      </w:pPr>
      <w:rPr>
        <w:rFonts w:ascii="Times New Roman" w:hAnsi="Times New Roman" w:hint="default"/>
      </w:rPr>
    </w:lvl>
    <w:lvl w:ilvl="3" w:tplc="372CFF7C" w:tentative="1">
      <w:start w:val="1"/>
      <w:numFmt w:val="bullet"/>
      <w:lvlText w:val="•"/>
      <w:lvlJc w:val="left"/>
      <w:pPr>
        <w:tabs>
          <w:tab w:val="num" w:pos="2880"/>
        </w:tabs>
        <w:ind w:left="2880" w:hanging="360"/>
      </w:pPr>
      <w:rPr>
        <w:rFonts w:ascii="Times New Roman" w:hAnsi="Times New Roman" w:hint="default"/>
      </w:rPr>
    </w:lvl>
    <w:lvl w:ilvl="4" w:tplc="F8022378" w:tentative="1">
      <w:start w:val="1"/>
      <w:numFmt w:val="bullet"/>
      <w:lvlText w:val="•"/>
      <w:lvlJc w:val="left"/>
      <w:pPr>
        <w:tabs>
          <w:tab w:val="num" w:pos="3600"/>
        </w:tabs>
        <w:ind w:left="3600" w:hanging="360"/>
      </w:pPr>
      <w:rPr>
        <w:rFonts w:ascii="Times New Roman" w:hAnsi="Times New Roman" w:hint="default"/>
      </w:rPr>
    </w:lvl>
    <w:lvl w:ilvl="5" w:tplc="3F121946" w:tentative="1">
      <w:start w:val="1"/>
      <w:numFmt w:val="bullet"/>
      <w:lvlText w:val="•"/>
      <w:lvlJc w:val="left"/>
      <w:pPr>
        <w:tabs>
          <w:tab w:val="num" w:pos="4320"/>
        </w:tabs>
        <w:ind w:left="4320" w:hanging="360"/>
      </w:pPr>
      <w:rPr>
        <w:rFonts w:ascii="Times New Roman" w:hAnsi="Times New Roman" w:hint="default"/>
      </w:rPr>
    </w:lvl>
    <w:lvl w:ilvl="6" w:tplc="0302A9B2" w:tentative="1">
      <w:start w:val="1"/>
      <w:numFmt w:val="bullet"/>
      <w:lvlText w:val="•"/>
      <w:lvlJc w:val="left"/>
      <w:pPr>
        <w:tabs>
          <w:tab w:val="num" w:pos="5040"/>
        </w:tabs>
        <w:ind w:left="5040" w:hanging="360"/>
      </w:pPr>
      <w:rPr>
        <w:rFonts w:ascii="Times New Roman" w:hAnsi="Times New Roman" w:hint="default"/>
      </w:rPr>
    </w:lvl>
    <w:lvl w:ilvl="7" w:tplc="B588CD44" w:tentative="1">
      <w:start w:val="1"/>
      <w:numFmt w:val="bullet"/>
      <w:lvlText w:val="•"/>
      <w:lvlJc w:val="left"/>
      <w:pPr>
        <w:tabs>
          <w:tab w:val="num" w:pos="5760"/>
        </w:tabs>
        <w:ind w:left="5760" w:hanging="360"/>
      </w:pPr>
      <w:rPr>
        <w:rFonts w:ascii="Times New Roman" w:hAnsi="Times New Roman" w:hint="default"/>
      </w:rPr>
    </w:lvl>
    <w:lvl w:ilvl="8" w:tplc="69A68908" w:tentative="1">
      <w:start w:val="1"/>
      <w:numFmt w:val="bullet"/>
      <w:lvlText w:val="•"/>
      <w:lvlJc w:val="left"/>
      <w:pPr>
        <w:tabs>
          <w:tab w:val="num" w:pos="6480"/>
        </w:tabs>
        <w:ind w:left="6480" w:hanging="360"/>
      </w:pPr>
      <w:rPr>
        <w:rFonts w:ascii="Times New Roman" w:hAnsi="Times New Roman" w:hint="default"/>
      </w:rPr>
    </w:lvl>
  </w:abstractNum>
  <w:abstractNum w:abstractNumId="8">
    <w:nsid w:val="47721917"/>
    <w:multiLevelType w:val="hybridMultilevel"/>
    <w:tmpl w:val="BB7E43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7AC61AB"/>
    <w:multiLevelType w:val="hybridMultilevel"/>
    <w:tmpl w:val="69B256F0"/>
    <w:lvl w:ilvl="0" w:tplc="04190001">
      <w:start w:val="1"/>
      <w:numFmt w:val="bullet"/>
      <w:lvlText w:val=""/>
      <w:lvlJc w:val="left"/>
      <w:pPr>
        <w:ind w:left="1875" w:hanging="360"/>
      </w:pPr>
      <w:rPr>
        <w:rFonts w:ascii="Symbol" w:hAnsi="Symbol" w:hint="default"/>
      </w:rPr>
    </w:lvl>
    <w:lvl w:ilvl="1" w:tplc="04190003" w:tentative="1">
      <w:start w:val="1"/>
      <w:numFmt w:val="bullet"/>
      <w:lvlText w:val="o"/>
      <w:lvlJc w:val="left"/>
      <w:pPr>
        <w:ind w:left="2595" w:hanging="360"/>
      </w:pPr>
      <w:rPr>
        <w:rFonts w:ascii="Courier New" w:hAnsi="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10">
    <w:nsid w:val="4A6C5065"/>
    <w:multiLevelType w:val="hybridMultilevel"/>
    <w:tmpl w:val="0534F60C"/>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11">
    <w:nsid w:val="4D113FB4"/>
    <w:multiLevelType w:val="hybridMultilevel"/>
    <w:tmpl w:val="D348EC3E"/>
    <w:lvl w:ilvl="0" w:tplc="4BB85E94">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4F4C5ABD"/>
    <w:multiLevelType w:val="hybridMultilevel"/>
    <w:tmpl w:val="FE1069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EF32479"/>
    <w:multiLevelType w:val="hybridMultilevel"/>
    <w:tmpl w:val="AB2E8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4FA6F68"/>
    <w:multiLevelType w:val="hybridMultilevel"/>
    <w:tmpl w:val="557A89CC"/>
    <w:lvl w:ilvl="0" w:tplc="C67ABB20">
      <w:start w:val="1"/>
      <w:numFmt w:val="decimal"/>
      <w:lvlText w:val="%1."/>
      <w:lvlJc w:val="left"/>
      <w:pPr>
        <w:tabs>
          <w:tab w:val="num" w:pos="720"/>
        </w:tabs>
        <w:ind w:left="720" w:hanging="360"/>
      </w:pPr>
      <w:rPr>
        <w:rFonts w:cs="Times New Roman"/>
      </w:rPr>
    </w:lvl>
    <w:lvl w:ilvl="1" w:tplc="5DCA7CAE" w:tentative="1">
      <w:start w:val="1"/>
      <w:numFmt w:val="decimal"/>
      <w:lvlText w:val="%2."/>
      <w:lvlJc w:val="left"/>
      <w:pPr>
        <w:tabs>
          <w:tab w:val="num" w:pos="1440"/>
        </w:tabs>
        <w:ind w:left="1440" w:hanging="360"/>
      </w:pPr>
      <w:rPr>
        <w:rFonts w:cs="Times New Roman"/>
      </w:rPr>
    </w:lvl>
    <w:lvl w:ilvl="2" w:tplc="BB44B48C" w:tentative="1">
      <w:start w:val="1"/>
      <w:numFmt w:val="decimal"/>
      <w:lvlText w:val="%3."/>
      <w:lvlJc w:val="left"/>
      <w:pPr>
        <w:tabs>
          <w:tab w:val="num" w:pos="2160"/>
        </w:tabs>
        <w:ind w:left="2160" w:hanging="360"/>
      </w:pPr>
      <w:rPr>
        <w:rFonts w:cs="Times New Roman"/>
      </w:rPr>
    </w:lvl>
    <w:lvl w:ilvl="3" w:tplc="D7849D08" w:tentative="1">
      <w:start w:val="1"/>
      <w:numFmt w:val="decimal"/>
      <w:lvlText w:val="%4."/>
      <w:lvlJc w:val="left"/>
      <w:pPr>
        <w:tabs>
          <w:tab w:val="num" w:pos="2880"/>
        </w:tabs>
        <w:ind w:left="2880" w:hanging="360"/>
      </w:pPr>
      <w:rPr>
        <w:rFonts w:cs="Times New Roman"/>
      </w:rPr>
    </w:lvl>
    <w:lvl w:ilvl="4" w:tplc="D30891C6" w:tentative="1">
      <w:start w:val="1"/>
      <w:numFmt w:val="decimal"/>
      <w:lvlText w:val="%5."/>
      <w:lvlJc w:val="left"/>
      <w:pPr>
        <w:tabs>
          <w:tab w:val="num" w:pos="3600"/>
        </w:tabs>
        <w:ind w:left="3600" w:hanging="360"/>
      </w:pPr>
      <w:rPr>
        <w:rFonts w:cs="Times New Roman"/>
      </w:rPr>
    </w:lvl>
    <w:lvl w:ilvl="5" w:tplc="068A4D18" w:tentative="1">
      <w:start w:val="1"/>
      <w:numFmt w:val="decimal"/>
      <w:lvlText w:val="%6."/>
      <w:lvlJc w:val="left"/>
      <w:pPr>
        <w:tabs>
          <w:tab w:val="num" w:pos="4320"/>
        </w:tabs>
        <w:ind w:left="4320" w:hanging="360"/>
      </w:pPr>
      <w:rPr>
        <w:rFonts w:cs="Times New Roman"/>
      </w:rPr>
    </w:lvl>
    <w:lvl w:ilvl="6" w:tplc="ED488C0C" w:tentative="1">
      <w:start w:val="1"/>
      <w:numFmt w:val="decimal"/>
      <w:lvlText w:val="%7."/>
      <w:lvlJc w:val="left"/>
      <w:pPr>
        <w:tabs>
          <w:tab w:val="num" w:pos="5040"/>
        </w:tabs>
        <w:ind w:left="5040" w:hanging="360"/>
      </w:pPr>
      <w:rPr>
        <w:rFonts w:cs="Times New Roman"/>
      </w:rPr>
    </w:lvl>
    <w:lvl w:ilvl="7" w:tplc="4F748678" w:tentative="1">
      <w:start w:val="1"/>
      <w:numFmt w:val="decimal"/>
      <w:lvlText w:val="%8."/>
      <w:lvlJc w:val="left"/>
      <w:pPr>
        <w:tabs>
          <w:tab w:val="num" w:pos="5760"/>
        </w:tabs>
        <w:ind w:left="5760" w:hanging="360"/>
      </w:pPr>
      <w:rPr>
        <w:rFonts w:cs="Times New Roman"/>
      </w:rPr>
    </w:lvl>
    <w:lvl w:ilvl="8" w:tplc="4FB68B14" w:tentative="1">
      <w:start w:val="1"/>
      <w:numFmt w:val="decimal"/>
      <w:lvlText w:val="%9."/>
      <w:lvlJc w:val="left"/>
      <w:pPr>
        <w:tabs>
          <w:tab w:val="num" w:pos="6480"/>
        </w:tabs>
        <w:ind w:left="6480" w:hanging="360"/>
      </w:pPr>
      <w:rPr>
        <w:rFonts w:cs="Times New Roman"/>
      </w:rPr>
    </w:lvl>
  </w:abstractNum>
  <w:abstractNum w:abstractNumId="15">
    <w:nsid w:val="76057B16"/>
    <w:multiLevelType w:val="hybridMultilevel"/>
    <w:tmpl w:val="15583B9C"/>
    <w:lvl w:ilvl="0" w:tplc="B8B44BA4">
      <w:start w:val="1"/>
      <w:numFmt w:val="decimal"/>
      <w:lvlText w:val="%1."/>
      <w:lvlJc w:val="left"/>
      <w:pPr>
        <w:tabs>
          <w:tab w:val="num" w:pos="720"/>
        </w:tabs>
        <w:ind w:left="720" w:hanging="360"/>
      </w:pPr>
      <w:rPr>
        <w:rFonts w:cs="Times New Roman"/>
      </w:rPr>
    </w:lvl>
    <w:lvl w:ilvl="1" w:tplc="5E30BA32" w:tentative="1">
      <w:start w:val="1"/>
      <w:numFmt w:val="decimal"/>
      <w:lvlText w:val="%2."/>
      <w:lvlJc w:val="left"/>
      <w:pPr>
        <w:tabs>
          <w:tab w:val="num" w:pos="1440"/>
        </w:tabs>
        <w:ind w:left="1440" w:hanging="360"/>
      </w:pPr>
      <w:rPr>
        <w:rFonts w:cs="Times New Roman"/>
      </w:rPr>
    </w:lvl>
    <w:lvl w:ilvl="2" w:tplc="90429CA4" w:tentative="1">
      <w:start w:val="1"/>
      <w:numFmt w:val="decimal"/>
      <w:lvlText w:val="%3."/>
      <w:lvlJc w:val="left"/>
      <w:pPr>
        <w:tabs>
          <w:tab w:val="num" w:pos="2160"/>
        </w:tabs>
        <w:ind w:left="2160" w:hanging="360"/>
      </w:pPr>
      <w:rPr>
        <w:rFonts w:cs="Times New Roman"/>
      </w:rPr>
    </w:lvl>
    <w:lvl w:ilvl="3" w:tplc="AB486D26" w:tentative="1">
      <w:start w:val="1"/>
      <w:numFmt w:val="decimal"/>
      <w:lvlText w:val="%4."/>
      <w:lvlJc w:val="left"/>
      <w:pPr>
        <w:tabs>
          <w:tab w:val="num" w:pos="2880"/>
        </w:tabs>
        <w:ind w:left="2880" w:hanging="360"/>
      </w:pPr>
      <w:rPr>
        <w:rFonts w:cs="Times New Roman"/>
      </w:rPr>
    </w:lvl>
    <w:lvl w:ilvl="4" w:tplc="B53422E4" w:tentative="1">
      <w:start w:val="1"/>
      <w:numFmt w:val="decimal"/>
      <w:lvlText w:val="%5."/>
      <w:lvlJc w:val="left"/>
      <w:pPr>
        <w:tabs>
          <w:tab w:val="num" w:pos="3600"/>
        </w:tabs>
        <w:ind w:left="3600" w:hanging="360"/>
      </w:pPr>
      <w:rPr>
        <w:rFonts w:cs="Times New Roman"/>
      </w:rPr>
    </w:lvl>
    <w:lvl w:ilvl="5" w:tplc="CDC0E1BE" w:tentative="1">
      <w:start w:val="1"/>
      <w:numFmt w:val="decimal"/>
      <w:lvlText w:val="%6."/>
      <w:lvlJc w:val="left"/>
      <w:pPr>
        <w:tabs>
          <w:tab w:val="num" w:pos="4320"/>
        </w:tabs>
        <w:ind w:left="4320" w:hanging="360"/>
      </w:pPr>
      <w:rPr>
        <w:rFonts w:cs="Times New Roman"/>
      </w:rPr>
    </w:lvl>
    <w:lvl w:ilvl="6" w:tplc="E80E02C2" w:tentative="1">
      <w:start w:val="1"/>
      <w:numFmt w:val="decimal"/>
      <w:lvlText w:val="%7."/>
      <w:lvlJc w:val="left"/>
      <w:pPr>
        <w:tabs>
          <w:tab w:val="num" w:pos="5040"/>
        </w:tabs>
        <w:ind w:left="5040" w:hanging="360"/>
      </w:pPr>
      <w:rPr>
        <w:rFonts w:cs="Times New Roman"/>
      </w:rPr>
    </w:lvl>
    <w:lvl w:ilvl="7" w:tplc="44282E52" w:tentative="1">
      <w:start w:val="1"/>
      <w:numFmt w:val="decimal"/>
      <w:lvlText w:val="%8."/>
      <w:lvlJc w:val="left"/>
      <w:pPr>
        <w:tabs>
          <w:tab w:val="num" w:pos="5760"/>
        </w:tabs>
        <w:ind w:left="5760" w:hanging="360"/>
      </w:pPr>
      <w:rPr>
        <w:rFonts w:cs="Times New Roman"/>
      </w:rPr>
    </w:lvl>
    <w:lvl w:ilvl="8" w:tplc="5F5A805A" w:tentative="1">
      <w:start w:val="1"/>
      <w:numFmt w:val="decimal"/>
      <w:lvlText w:val="%9."/>
      <w:lvlJc w:val="left"/>
      <w:pPr>
        <w:tabs>
          <w:tab w:val="num" w:pos="6480"/>
        </w:tabs>
        <w:ind w:left="6480" w:hanging="360"/>
      </w:pPr>
      <w:rPr>
        <w:rFonts w:cs="Times New Roman"/>
      </w:rPr>
    </w:lvl>
  </w:abstractNum>
  <w:num w:numId="1">
    <w:abstractNumId w:val="5"/>
  </w:num>
  <w:num w:numId="2">
    <w:abstractNumId w:val="12"/>
  </w:num>
  <w:num w:numId="3">
    <w:abstractNumId w:val="2"/>
  </w:num>
  <w:num w:numId="4">
    <w:abstractNumId w:val="6"/>
  </w:num>
  <w:num w:numId="5">
    <w:abstractNumId w:val="8"/>
  </w:num>
  <w:num w:numId="6">
    <w:abstractNumId w:val="1"/>
  </w:num>
  <w:num w:numId="7">
    <w:abstractNumId w:val="11"/>
  </w:num>
  <w:num w:numId="8">
    <w:abstractNumId w:val="7"/>
  </w:num>
  <w:num w:numId="9">
    <w:abstractNumId w:val="9"/>
  </w:num>
  <w:num w:numId="10">
    <w:abstractNumId w:val="10"/>
  </w:num>
  <w:num w:numId="11">
    <w:abstractNumId w:val="13"/>
  </w:num>
  <w:num w:numId="12">
    <w:abstractNumId w:val="0"/>
  </w:num>
  <w:num w:numId="13">
    <w:abstractNumId w:val="3"/>
  </w:num>
  <w:num w:numId="14">
    <w:abstractNumId w:val="15"/>
  </w:num>
  <w:num w:numId="15">
    <w:abstractNumId w:val="14"/>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1A89"/>
    <w:rsid w:val="000045DE"/>
    <w:rsid w:val="00005C17"/>
    <w:rsid w:val="000070D7"/>
    <w:rsid w:val="00017BB3"/>
    <w:rsid w:val="00027E56"/>
    <w:rsid w:val="00057DD0"/>
    <w:rsid w:val="000710A5"/>
    <w:rsid w:val="00080596"/>
    <w:rsid w:val="000937A2"/>
    <w:rsid w:val="000A1889"/>
    <w:rsid w:val="000A308D"/>
    <w:rsid w:val="000A3271"/>
    <w:rsid w:val="000A73F4"/>
    <w:rsid w:val="000B0E18"/>
    <w:rsid w:val="000B694C"/>
    <w:rsid w:val="000B76B2"/>
    <w:rsid w:val="000C1781"/>
    <w:rsid w:val="000C6E1F"/>
    <w:rsid w:val="000D3E3F"/>
    <w:rsid w:val="000F22CC"/>
    <w:rsid w:val="00102F5B"/>
    <w:rsid w:val="0011422E"/>
    <w:rsid w:val="00136912"/>
    <w:rsid w:val="00152077"/>
    <w:rsid w:val="00157FAC"/>
    <w:rsid w:val="00160A61"/>
    <w:rsid w:val="00167A74"/>
    <w:rsid w:val="00187BAD"/>
    <w:rsid w:val="001935A9"/>
    <w:rsid w:val="00193E9C"/>
    <w:rsid w:val="00195CC8"/>
    <w:rsid w:val="001A5463"/>
    <w:rsid w:val="001B2CAF"/>
    <w:rsid w:val="001C4E28"/>
    <w:rsid w:val="001D0907"/>
    <w:rsid w:val="001E1C8F"/>
    <w:rsid w:val="001F2F8E"/>
    <w:rsid w:val="001F46DD"/>
    <w:rsid w:val="001F4BBA"/>
    <w:rsid w:val="001F5711"/>
    <w:rsid w:val="00207A49"/>
    <w:rsid w:val="00213E35"/>
    <w:rsid w:val="00215A51"/>
    <w:rsid w:val="002314E7"/>
    <w:rsid w:val="00251B1D"/>
    <w:rsid w:val="00256E05"/>
    <w:rsid w:val="002618EE"/>
    <w:rsid w:val="0029137A"/>
    <w:rsid w:val="00295C0C"/>
    <w:rsid w:val="002A108A"/>
    <w:rsid w:val="002A5F7F"/>
    <w:rsid w:val="002B0A4E"/>
    <w:rsid w:val="002B2CE8"/>
    <w:rsid w:val="002E4629"/>
    <w:rsid w:val="002E7ED8"/>
    <w:rsid w:val="002F47B3"/>
    <w:rsid w:val="002F758F"/>
    <w:rsid w:val="00307757"/>
    <w:rsid w:val="00320DB2"/>
    <w:rsid w:val="0032598D"/>
    <w:rsid w:val="00326108"/>
    <w:rsid w:val="0032779E"/>
    <w:rsid w:val="00333AC3"/>
    <w:rsid w:val="00344BE2"/>
    <w:rsid w:val="003459C8"/>
    <w:rsid w:val="003502BC"/>
    <w:rsid w:val="00351671"/>
    <w:rsid w:val="00367171"/>
    <w:rsid w:val="00373B9C"/>
    <w:rsid w:val="00374652"/>
    <w:rsid w:val="00387D38"/>
    <w:rsid w:val="00390600"/>
    <w:rsid w:val="003D7038"/>
    <w:rsid w:val="003F1390"/>
    <w:rsid w:val="003F61BD"/>
    <w:rsid w:val="0040319D"/>
    <w:rsid w:val="0041606A"/>
    <w:rsid w:val="004169CE"/>
    <w:rsid w:val="0042302E"/>
    <w:rsid w:val="00423BD6"/>
    <w:rsid w:val="00432ED6"/>
    <w:rsid w:val="00445E76"/>
    <w:rsid w:val="00452D9C"/>
    <w:rsid w:val="00454302"/>
    <w:rsid w:val="00456E05"/>
    <w:rsid w:val="00462C5B"/>
    <w:rsid w:val="00465F3A"/>
    <w:rsid w:val="0048366F"/>
    <w:rsid w:val="00485A84"/>
    <w:rsid w:val="00486352"/>
    <w:rsid w:val="0048712A"/>
    <w:rsid w:val="004945F7"/>
    <w:rsid w:val="004960A8"/>
    <w:rsid w:val="004A566E"/>
    <w:rsid w:val="004A5D45"/>
    <w:rsid w:val="004B54BC"/>
    <w:rsid w:val="004D0B49"/>
    <w:rsid w:val="004D4974"/>
    <w:rsid w:val="004D63C4"/>
    <w:rsid w:val="004E0CE6"/>
    <w:rsid w:val="004F0F17"/>
    <w:rsid w:val="004F63D6"/>
    <w:rsid w:val="00500199"/>
    <w:rsid w:val="005058D0"/>
    <w:rsid w:val="00524A91"/>
    <w:rsid w:val="005252CF"/>
    <w:rsid w:val="00536E69"/>
    <w:rsid w:val="0054171B"/>
    <w:rsid w:val="005434CF"/>
    <w:rsid w:val="00551156"/>
    <w:rsid w:val="0055135B"/>
    <w:rsid w:val="00557640"/>
    <w:rsid w:val="00570116"/>
    <w:rsid w:val="00581F65"/>
    <w:rsid w:val="00593A96"/>
    <w:rsid w:val="00593B20"/>
    <w:rsid w:val="005B0E7F"/>
    <w:rsid w:val="005C4FAE"/>
    <w:rsid w:val="005C595E"/>
    <w:rsid w:val="005D0BA9"/>
    <w:rsid w:val="005D53B9"/>
    <w:rsid w:val="005E7C10"/>
    <w:rsid w:val="005F24A6"/>
    <w:rsid w:val="006004B2"/>
    <w:rsid w:val="0060252F"/>
    <w:rsid w:val="0060599E"/>
    <w:rsid w:val="00614882"/>
    <w:rsid w:val="00624149"/>
    <w:rsid w:val="0063442E"/>
    <w:rsid w:val="00637B09"/>
    <w:rsid w:val="0064032B"/>
    <w:rsid w:val="006443F5"/>
    <w:rsid w:val="0065592F"/>
    <w:rsid w:val="00665107"/>
    <w:rsid w:val="00667C7E"/>
    <w:rsid w:val="006750E0"/>
    <w:rsid w:val="00690C9D"/>
    <w:rsid w:val="006958B3"/>
    <w:rsid w:val="006A2329"/>
    <w:rsid w:val="006B1A24"/>
    <w:rsid w:val="006E178C"/>
    <w:rsid w:val="006E1D2A"/>
    <w:rsid w:val="006E234C"/>
    <w:rsid w:val="006F50EE"/>
    <w:rsid w:val="00712058"/>
    <w:rsid w:val="00714383"/>
    <w:rsid w:val="00737CC5"/>
    <w:rsid w:val="00740601"/>
    <w:rsid w:val="00750482"/>
    <w:rsid w:val="00756EED"/>
    <w:rsid w:val="007624CF"/>
    <w:rsid w:val="00763B95"/>
    <w:rsid w:val="0076718A"/>
    <w:rsid w:val="00771A89"/>
    <w:rsid w:val="00773550"/>
    <w:rsid w:val="007A2CC3"/>
    <w:rsid w:val="007A3CED"/>
    <w:rsid w:val="007A4718"/>
    <w:rsid w:val="007A5FA8"/>
    <w:rsid w:val="007A65B2"/>
    <w:rsid w:val="007A76F6"/>
    <w:rsid w:val="007B06FC"/>
    <w:rsid w:val="007B26F7"/>
    <w:rsid w:val="007C1FBB"/>
    <w:rsid w:val="007C42CE"/>
    <w:rsid w:val="007C7C9E"/>
    <w:rsid w:val="007E3801"/>
    <w:rsid w:val="007F101C"/>
    <w:rsid w:val="007F5922"/>
    <w:rsid w:val="00810919"/>
    <w:rsid w:val="0081203D"/>
    <w:rsid w:val="00812FBE"/>
    <w:rsid w:val="00814456"/>
    <w:rsid w:val="00826A50"/>
    <w:rsid w:val="00833595"/>
    <w:rsid w:val="00841D14"/>
    <w:rsid w:val="008567E5"/>
    <w:rsid w:val="00860317"/>
    <w:rsid w:val="00862484"/>
    <w:rsid w:val="0086782F"/>
    <w:rsid w:val="00875A2C"/>
    <w:rsid w:val="00883DC7"/>
    <w:rsid w:val="00894DDC"/>
    <w:rsid w:val="008B08FF"/>
    <w:rsid w:val="008C36EA"/>
    <w:rsid w:val="008C7122"/>
    <w:rsid w:val="008E0687"/>
    <w:rsid w:val="008E706D"/>
    <w:rsid w:val="008F2ACA"/>
    <w:rsid w:val="008F3AB4"/>
    <w:rsid w:val="008F7994"/>
    <w:rsid w:val="00901DBA"/>
    <w:rsid w:val="009107E6"/>
    <w:rsid w:val="00915768"/>
    <w:rsid w:val="009228E0"/>
    <w:rsid w:val="00936D4F"/>
    <w:rsid w:val="00937482"/>
    <w:rsid w:val="0094014D"/>
    <w:rsid w:val="00941E3B"/>
    <w:rsid w:val="00942058"/>
    <w:rsid w:val="00946EFE"/>
    <w:rsid w:val="00950521"/>
    <w:rsid w:val="00961A81"/>
    <w:rsid w:val="00985564"/>
    <w:rsid w:val="009A3A71"/>
    <w:rsid w:val="009B2E29"/>
    <w:rsid w:val="009B5156"/>
    <w:rsid w:val="009C13F9"/>
    <w:rsid w:val="009F1DDE"/>
    <w:rsid w:val="00A041B2"/>
    <w:rsid w:val="00A26B03"/>
    <w:rsid w:val="00A3005C"/>
    <w:rsid w:val="00A3152F"/>
    <w:rsid w:val="00A348C1"/>
    <w:rsid w:val="00A4142B"/>
    <w:rsid w:val="00A65A69"/>
    <w:rsid w:val="00A6668A"/>
    <w:rsid w:val="00A73EC0"/>
    <w:rsid w:val="00A76A37"/>
    <w:rsid w:val="00A80653"/>
    <w:rsid w:val="00A9185F"/>
    <w:rsid w:val="00A97251"/>
    <w:rsid w:val="00AA185D"/>
    <w:rsid w:val="00AC76C9"/>
    <w:rsid w:val="00AD6772"/>
    <w:rsid w:val="00AF4859"/>
    <w:rsid w:val="00AF59A3"/>
    <w:rsid w:val="00AF7ADE"/>
    <w:rsid w:val="00B12C16"/>
    <w:rsid w:val="00B14BB4"/>
    <w:rsid w:val="00B242D5"/>
    <w:rsid w:val="00B459A1"/>
    <w:rsid w:val="00B45C75"/>
    <w:rsid w:val="00B45EFD"/>
    <w:rsid w:val="00B53E23"/>
    <w:rsid w:val="00B5498D"/>
    <w:rsid w:val="00B676BB"/>
    <w:rsid w:val="00B74B14"/>
    <w:rsid w:val="00B8272D"/>
    <w:rsid w:val="00B835DF"/>
    <w:rsid w:val="00B83863"/>
    <w:rsid w:val="00BB3BFE"/>
    <w:rsid w:val="00BC3614"/>
    <w:rsid w:val="00BD2DF7"/>
    <w:rsid w:val="00BD6A4D"/>
    <w:rsid w:val="00BE175E"/>
    <w:rsid w:val="00BE2396"/>
    <w:rsid w:val="00BF1790"/>
    <w:rsid w:val="00BF760A"/>
    <w:rsid w:val="00C00483"/>
    <w:rsid w:val="00C01898"/>
    <w:rsid w:val="00C21AE9"/>
    <w:rsid w:val="00C22789"/>
    <w:rsid w:val="00C23D22"/>
    <w:rsid w:val="00C30701"/>
    <w:rsid w:val="00C511CB"/>
    <w:rsid w:val="00C5192F"/>
    <w:rsid w:val="00C61EE2"/>
    <w:rsid w:val="00C62C2B"/>
    <w:rsid w:val="00C70012"/>
    <w:rsid w:val="00C752EB"/>
    <w:rsid w:val="00C7582F"/>
    <w:rsid w:val="00C810BC"/>
    <w:rsid w:val="00C83F8F"/>
    <w:rsid w:val="00C86177"/>
    <w:rsid w:val="00C929EC"/>
    <w:rsid w:val="00CA00D0"/>
    <w:rsid w:val="00CA237F"/>
    <w:rsid w:val="00CA7A24"/>
    <w:rsid w:val="00CB447E"/>
    <w:rsid w:val="00CB74FB"/>
    <w:rsid w:val="00D2445E"/>
    <w:rsid w:val="00D316F7"/>
    <w:rsid w:val="00D31869"/>
    <w:rsid w:val="00D360A7"/>
    <w:rsid w:val="00D42B9E"/>
    <w:rsid w:val="00D474EE"/>
    <w:rsid w:val="00D523BD"/>
    <w:rsid w:val="00D605D0"/>
    <w:rsid w:val="00D6681C"/>
    <w:rsid w:val="00D74F83"/>
    <w:rsid w:val="00D93DEC"/>
    <w:rsid w:val="00DA0117"/>
    <w:rsid w:val="00DA69D1"/>
    <w:rsid w:val="00DB0658"/>
    <w:rsid w:val="00DB238A"/>
    <w:rsid w:val="00DC71A8"/>
    <w:rsid w:val="00DE2A3D"/>
    <w:rsid w:val="00DF617C"/>
    <w:rsid w:val="00E45A3F"/>
    <w:rsid w:val="00E47FFB"/>
    <w:rsid w:val="00E5008E"/>
    <w:rsid w:val="00E57591"/>
    <w:rsid w:val="00E64052"/>
    <w:rsid w:val="00E65596"/>
    <w:rsid w:val="00E72F0B"/>
    <w:rsid w:val="00E96237"/>
    <w:rsid w:val="00EA516D"/>
    <w:rsid w:val="00EB32B9"/>
    <w:rsid w:val="00EC22F2"/>
    <w:rsid w:val="00EC764A"/>
    <w:rsid w:val="00ED6BCB"/>
    <w:rsid w:val="00EE7FBD"/>
    <w:rsid w:val="00EF3700"/>
    <w:rsid w:val="00F153A4"/>
    <w:rsid w:val="00F25D20"/>
    <w:rsid w:val="00F26430"/>
    <w:rsid w:val="00F363D5"/>
    <w:rsid w:val="00F37F90"/>
    <w:rsid w:val="00F42814"/>
    <w:rsid w:val="00F458DA"/>
    <w:rsid w:val="00F55AC9"/>
    <w:rsid w:val="00F60B65"/>
    <w:rsid w:val="00F72FF5"/>
    <w:rsid w:val="00F73715"/>
    <w:rsid w:val="00F80B44"/>
    <w:rsid w:val="00FA5152"/>
    <w:rsid w:val="00FA5C4B"/>
    <w:rsid w:val="00FF052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16D"/>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Style">
    <w:name w:val="Paragraph Style"/>
    <w:uiPriority w:val="99"/>
    <w:rsid w:val="00EA516D"/>
    <w:pPr>
      <w:autoSpaceDE w:val="0"/>
      <w:autoSpaceDN w:val="0"/>
      <w:adjustRightInd w:val="0"/>
    </w:pPr>
    <w:rPr>
      <w:rFonts w:ascii="Arial" w:hAnsi="Arial" w:cs="Arial"/>
      <w:sz w:val="24"/>
      <w:szCs w:val="24"/>
      <w:lang w:eastAsia="en-US"/>
    </w:rPr>
  </w:style>
  <w:style w:type="paragraph" w:styleId="Header">
    <w:name w:val="header"/>
    <w:basedOn w:val="Normal"/>
    <w:link w:val="HeaderChar"/>
    <w:uiPriority w:val="99"/>
    <w:rsid w:val="00CB74FB"/>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CB74FB"/>
    <w:rPr>
      <w:rFonts w:ascii="Calibri" w:eastAsia="Times New Roman" w:hAnsi="Calibri" w:cs="Times New Roman"/>
    </w:rPr>
  </w:style>
  <w:style w:type="paragraph" w:styleId="Footer">
    <w:name w:val="footer"/>
    <w:basedOn w:val="Normal"/>
    <w:link w:val="FooterChar"/>
    <w:uiPriority w:val="99"/>
    <w:rsid w:val="00CB74FB"/>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CB74FB"/>
    <w:rPr>
      <w:rFonts w:ascii="Calibri" w:eastAsia="Times New Roman" w:hAnsi="Calibri" w:cs="Times New Roman"/>
    </w:rPr>
  </w:style>
  <w:style w:type="paragraph" w:styleId="ListParagraph">
    <w:name w:val="List Paragraph"/>
    <w:basedOn w:val="Normal"/>
    <w:uiPriority w:val="99"/>
    <w:qFormat/>
    <w:rsid w:val="00B459A1"/>
    <w:pPr>
      <w:spacing w:after="0" w:line="240" w:lineRule="auto"/>
      <w:ind w:left="720"/>
      <w:contextualSpacing/>
    </w:pPr>
    <w:rPr>
      <w:rFonts w:ascii="Times New Roman" w:hAnsi="Times New Roman"/>
      <w:sz w:val="24"/>
      <w:szCs w:val="24"/>
      <w:lang w:eastAsia="ru-RU"/>
    </w:rPr>
  </w:style>
  <w:style w:type="paragraph" w:styleId="NoSpacing">
    <w:name w:val="No Spacing"/>
    <w:uiPriority w:val="99"/>
    <w:qFormat/>
    <w:rsid w:val="005058D0"/>
    <w:rPr>
      <w:lang w:eastAsia="en-US"/>
    </w:rPr>
  </w:style>
  <w:style w:type="character" w:customStyle="1" w:styleId="FontStyle12">
    <w:name w:val="Font Style12"/>
    <w:uiPriority w:val="99"/>
    <w:rsid w:val="002A5F7F"/>
    <w:rPr>
      <w:rFonts w:ascii="Arial Unicode MS" w:eastAsia="Arial Unicode MS"/>
      <w:spacing w:val="20"/>
      <w:sz w:val="8"/>
    </w:rPr>
  </w:style>
  <w:style w:type="paragraph" w:styleId="BalloonText">
    <w:name w:val="Balloon Text"/>
    <w:basedOn w:val="Normal"/>
    <w:link w:val="BalloonTextChar"/>
    <w:uiPriority w:val="99"/>
    <w:semiHidden/>
    <w:rsid w:val="00007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070D7"/>
    <w:rPr>
      <w:rFonts w:ascii="Tahoma" w:eastAsia="Times New Roman" w:hAnsi="Tahoma" w:cs="Tahoma"/>
      <w:sz w:val="16"/>
      <w:szCs w:val="16"/>
    </w:rPr>
  </w:style>
  <w:style w:type="table" w:styleId="TableGrid">
    <w:name w:val="Table Grid"/>
    <w:basedOn w:val="TableNormal"/>
    <w:uiPriority w:val="99"/>
    <w:rsid w:val="00A348C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
    <w:name w:val="Сетка таблицы1"/>
    <w:uiPriority w:val="99"/>
    <w:rsid w:val="006B1A2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F7994"/>
    <w:pPr>
      <w:spacing w:before="100" w:beforeAutospacing="1" w:after="100" w:afterAutospacing="1" w:line="240" w:lineRule="auto"/>
    </w:pPr>
    <w:rPr>
      <w:rFonts w:ascii="Times New Roman" w:eastAsia="Times New Roman" w:hAnsi="Times New Roman"/>
      <w:sz w:val="24"/>
      <w:szCs w:val="24"/>
      <w:lang w:eastAsia="ru-RU"/>
    </w:rPr>
  </w:style>
  <w:style w:type="character" w:styleId="Emphasis">
    <w:name w:val="Emphasis"/>
    <w:basedOn w:val="DefaultParagraphFont"/>
    <w:uiPriority w:val="99"/>
    <w:qFormat/>
    <w:rsid w:val="008F7994"/>
    <w:rPr>
      <w:rFonts w:cs="Times New Roman"/>
      <w:i/>
      <w:iCs/>
    </w:rPr>
  </w:style>
  <w:style w:type="paragraph" w:customStyle="1" w:styleId="10">
    <w:name w:val="Абзац списка1"/>
    <w:basedOn w:val="Normal"/>
    <w:uiPriority w:val="99"/>
    <w:rsid w:val="0029137A"/>
    <w:pPr>
      <w:ind w:left="720"/>
      <w:contextualSpacing/>
    </w:pPr>
    <w:rPr>
      <w:rFonts w:eastAsia="Times New Roman"/>
    </w:rPr>
  </w:style>
  <w:style w:type="character" w:styleId="Strong">
    <w:name w:val="Strong"/>
    <w:basedOn w:val="DefaultParagraphFont"/>
    <w:uiPriority w:val="99"/>
    <w:qFormat/>
    <w:rsid w:val="002618EE"/>
    <w:rPr>
      <w:rFonts w:cs="Times New Roman"/>
      <w:b/>
    </w:rPr>
  </w:style>
  <w:style w:type="paragraph" w:customStyle="1" w:styleId="Default">
    <w:name w:val="Default"/>
    <w:uiPriority w:val="99"/>
    <w:rsid w:val="002618EE"/>
    <w:pPr>
      <w:autoSpaceDE w:val="0"/>
      <w:autoSpaceDN w:val="0"/>
      <w:adjustRightInd w:val="0"/>
    </w:pPr>
    <w:rPr>
      <w:rFonts w:ascii="OOJLG N+ Newton C San Pin" w:eastAsia="Times New Roman" w:hAnsi="OOJLG N+ Newton C San Pin" w:cs="OOJLG N+ Newton C San Pin"/>
      <w:color w:val="000000"/>
      <w:sz w:val="24"/>
      <w:szCs w:val="24"/>
    </w:rPr>
  </w:style>
  <w:style w:type="paragraph" w:customStyle="1" w:styleId="11">
    <w:name w:val="Без интервала1"/>
    <w:uiPriority w:val="99"/>
    <w:rsid w:val="00213E35"/>
    <w:rPr>
      <w:rFonts w:eastAsia="Times New Roman"/>
      <w:lang w:val="en-US" w:eastAsia="en-US"/>
    </w:rPr>
  </w:style>
  <w:style w:type="character" w:customStyle="1" w:styleId="c7">
    <w:name w:val="c7"/>
    <w:basedOn w:val="DefaultParagraphFont"/>
    <w:uiPriority w:val="99"/>
    <w:rsid w:val="005D53B9"/>
    <w:rPr>
      <w:rFonts w:cs="Times New Roman"/>
    </w:rPr>
  </w:style>
  <w:style w:type="character" w:customStyle="1" w:styleId="c21">
    <w:name w:val="c21"/>
    <w:basedOn w:val="DefaultParagraphFont"/>
    <w:uiPriority w:val="99"/>
    <w:rsid w:val="005D53B9"/>
    <w:rPr>
      <w:rFonts w:cs="Times New Roman"/>
    </w:rPr>
  </w:style>
  <w:style w:type="character" w:customStyle="1" w:styleId="c20">
    <w:name w:val="c20"/>
    <w:basedOn w:val="DefaultParagraphFont"/>
    <w:uiPriority w:val="99"/>
    <w:rsid w:val="005D53B9"/>
    <w:rPr>
      <w:rFonts w:cs="Times New Roman"/>
    </w:rPr>
  </w:style>
  <w:style w:type="character" w:styleId="Hyperlink">
    <w:name w:val="Hyperlink"/>
    <w:basedOn w:val="DefaultParagraphFont"/>
    <w:uiPriority w:val="99"/>
    <w:rsid w:val="004D4974"/>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divs>
    <w:div w:id="1059405699">
      <w:marLeft w:val="0"/>
      <w:marRight w:val="0"/>
      <w:marTop w:val="0"/>
      <w:marBottom w:val="0"/>
      <w:divBdr>
        <w:top w:val="none" w:sz="0" w:space="0" w:color="auto"/>
        <w:left w:val="none" w:sz="0" w:space="0" w:color="auto"/>
        <w:bottom w:val="none" w:sz="0" w:space="0" w:color="auto"/>
        <w:right w:val="none" w:sz="0" w:space="0" w:color="auto"/>
      </w:divBdr>
    </w:div>
    <w:div w:id="1059405700">
      <w:marLeft w:val="0"/>
      <w:marRight w:val="0"/>
      <w:marTop w:val="0"/>
      <w:marBottom w:val="0"/>
      <w:divBdr>
        <w:top w:val="none" w:sz="0" w:space="0" w:color="auto"/>
        <w:left w:val="none" w:sz="0" w:space="0" w:color="auto"/>
        <w:bottom w:val="none" w:sz="0" w:space="0" w:color="auto"/>
        <w:right w:val="none" w:sz="0" w:space="0" w:color="auto"/>
      </w:divBdr>
    </w:div>
    <w:div w:id="1059405701">
      <w:marLeft w:val="0"/>
      <w:marRight w:val="0"/>
      <w:marTop w:val="0"/>
      <w:marBottom w:val="0"/>
      <w:divBdr>
        <w:top w:val="none" w:sz="0" w:space="0" w:color="auto"/>
        <w:left w:val="none" w:sz="0" w:space="0" w:color="auto"/>
        <w:bottom w:val="none" w:sz="0" w:space="0" w:color="auto"/>
        <w:right w:val="none" w:sz="0" w:space="0" w:color="auto"/>
      </w:divBdr>
    </w:div>
    <w:div w:id="1059405702">
      <w:marLeft w:val="0"/>
      <w:marRight w:val="0"/>
      <w:marTop w:val="0"/>
      <w:marBottom w:val="0"/>
      <w:divBdr>
        <w:top w:val="none" w:sz="0" w:space="0" w:color="auto"/>
        <w:left w:val="none" w:sz="0" w:space="0" w:color="auto"/>
        <w:bottom w:val="none" w:sz="0" w:space="0" w:color="auto"/>
        <w:right w:val="none" w:sz="0" w:space="0" w:color="auto"/>
      </w:divBdr>
    </w:div>
    <w:div w:id="1059405703">
      <w:marLeft w:val="0"/>
      <w:marRight w:val="0"/>
      <w:marTop w:val="0"/>
      <w:marBottom w:val="0"/>
      <w:divBdr>
        <w:top w:val="none" w:sz="0" w:space="0" w:color="auto"/>
        <w:left w:val="none" w:sz="0" w:space="0" w:color="auto"/>
        <w:bottom w:val="none" w:sz="0" w:space="0" w:color="auto"/>
        <w:right w:val="none" w:sz="0" w:space="0" w:color="auto"/>
      </w:divBdr>
    </w:div>
    <w:div w:id="10594057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h1-xatanga-r04.gosweb.gosuslugi.ru/pedagogam-i-sotrudnikam/attestatsiya-pedagogicheskih-rabotnikov"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3035</TotalTime>
  <Pages>20</Pages>
  <Words>2992</Words>
  <Characters>17056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52</cp:revision>
  <dcterms:created xsi:type="dcterms:W3CDTF">2019-02-27T06:05:00Z</dcterms:created>
  <dcterms:modified xsi:type="dcterms:W3CDTF">2024-11-09T11:26:00Z</dcterms:modified>
</cp:coreProperties>
</file>