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B8C5B" w14:textId="77777777" w:rsidR="003E6B6F" w:rsidRDefault="003E6B6F" w:rsidP="003E6B6F">
      <w:pPr>
        <w:widowControl/>
        <w:jc w:val="center"/>
        <w:rPr>
          <w:sz w:val="28"/>
          <w:szCs w:val="28"/>
          <w:u w:val="single"/>
        </w:rPr>
      </w:pPr>
      <w:bookmarkStart w:id="0" w:name="bookmark0"/>
      <w:r>
        <w:rPr>
          <w:sz w:val="28"/>
          <w:szCs w:val="28"/>
          <w:u w:val="single"/>
        </w:rPr>
        <w:t>Таймырское муниципальное казённое общеобразовательное учреждение</w:t>
      </w:r>
    </w:p>
    <w:p w14:paraId="64F43A1A" w14:textId="77777777" w:rsidR="003E6B6F" w:rsidRDefault="003E6B6F" w:rsidP="003E6B6F">
      <w:pPr>
        <w:widowControl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«Хатангская средняя школа №1»</w:t>
      </w:r>
    </w:p>
    <w:p w14:paraId="0865D662" w14:textId="77777777" w:rsidR="003E6B6F" w:rsidRDefault="003E6B6F" w:rsidP="003E6B6F">
      <w:pPr>
        <w:widowControl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E6B6F" w14:paraId="5CBA6627" w14:textId="77777777" w:rsidTr="00DE34C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666" w14:textId="77777777" w:rsidR="003E6B6F" w:rsidRDefault="003E6B6F" w:rsidP="00DE34CE">
            <w:pPr>
              <w:adjustRightInd w:val="0"/>
              <w:jc w:val="center"/>
              <w:rPr>
                <w:b/>
              </w:rPr>
            </w:pPr>
          </w:p>
          <w:p w14:paraId="7673E4C1" w14:textId="77777777" w:rsidR="003E6B6F" w:rsidRDefault="003E6B6F" w:rsidP="00DE34C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14:paraId="571BA7D0" w14:textId="77777777" w:rsidR="003E6B6F" w:rsidRDefault="003E6B6F" w:rsidP="00DE34CE">
            <w:pPr>
              <w:widowControl/>
              <w:jc w:val="center"/>
            </w:pPr>
            <w:r>
              <w:t>Руководитель</w:t>
            </w:r>
          </w:p>
          <w:p w14:paraId="5B01BF63" w14:textId="77777777" w:rsidR="003E6B6F" w:rsidRDefault="003E6B6F" w:rsidP="00DE34CE">
            <w:pPr>
              <w:widowControl/>
              <w:jc w:val="center"/>
            </w:pPr>
            <w:r>
              <w:t>методического</w:t>
            </w:r>
          </w:p>
          <w:p w14:paraId="6D181739" w14:textId="77777777" w:rsidR="003E6B6F" w:rsidRDefault="003E6B6F" w:rsidP="00DE34CE">
            <w:pPr>
              <w:widowControl/>
              <w:jc w:val="center"/>
            </w:pPr>
            <w:r>
              <w:t>объединения</w:t>
            </w:r>
          </w:p>
          <w:p w14:paraId="503FD2E0" w14:textId="77777777" w:rsidR="003E6B6F" w:rsidRDefault="003E6B6F" w:rsidP="00DE34CE">
            <w:pPr>
              <w:widowControl/>
            </w:pPr>
            <w:r>
              <w:t xml:space="preserve">______________    _______ </w:t>
            </w:r>
          </w:p>
          <w:p w14:paraId="3B89CE3E" w14:textId="77777777" w:rsidR="003E6B6F" w:rsidRDefault="003E6B6F" w:rsidP="00DE34CE">
            <w:pPr>
              <w:widowControl/>
              <w:jc w:val="center"/>
            </w:pPr>
            <w:r>
              <w:t>Потапкова Ю.В.</w:t>
            </w:r>
          </w:p>
          <w:p w14:paraId="30B9E575" w14:textId="190FEDF8" w:rsidR="003E6B6F" w:rsidRDefault="00D44646" w:rsidP="00DE34CE">
            <w:pPr>
              <w:widowControl/>
              <w:jc w:val="center"/>
            </w:pPr>
            <w:r>
              <w:t>31</w:t>
            </w:r>
            <w:r w:rsidR="003E6B6F">
              <w:t>.0</w:t>
            </w:r>
            <w:r>
              <w:t>8</w:t>
            </w:r>
            <w:r w:rsidR="003E6B6F">
              <w:t>.202</w:t>
            </w:r>
            <w:r w:rsidR="002977E9">
              <w:t>4</w:t>
            </w:r>
          </w:p>
          <w:p w14:paraId="66A49789" w14:textId="77777777" w:rsidR="003E6B6F" w:rsidRDefault="003E6B6F" w:rsidP="00DE34CE">
            <w:pPr>
              <w:widowControl/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166" w14:textId="77777777" w:rsidR="003E6B6F" w:rsidRDefault="003E6B6F" w:rsidP="00DE34CE">
            <w:pPr>
              <w:widowControl/>
              <w:spacing w:before="240"/>
              <w:jc w:val="center"/>
              <w:rPr>
                <w:sz w:val="36"/>
                <w:szCs w:val="36"/>
              </w:rPr>
            </w:pPr>
            <w:r>
              <w:rPr>
                <w:b/>
              </w:rPr>
              <w:t>СОГЛАСОВАНО</w:t>
            </w:r>
          </w:p>
          <w:p w14:paraId="33E35ED9" w14:textId="77777777" w:rsidR="003E6B6F" w:rsidRDefault="003E6B6F" w:rsidP="00DE34CE">
            <w:pPr>
              <w:widowControl/>
              <w:jc w:val="center"/>
            </w:pPr>
            <w:r>
              <w:t xml:space="preserve">Заместитель директора </w:t>
            </w:r>
          </w:p>
          <w:p w14:paraId="34BA67AD" w14:textId="77777777" w:rsidR="003E6B6F" w:rsidRDefault="003E6B6F" w:rsidP="00DE34CE">
            <w:pPr>
              <w:widowControl/>
              <w:jc w:val="center"/>
            </w:pPr>
            <w:r>
              <w:t>По УВР</w:t>
            </w:r>
          </w:p>
          <w:p w14:paraId="6E281E34" w14:textId="77777777" w:rsidR="003E6B6F" w:rsidRDefault="003E6B6F" w:rsidP="00DE34CE">
            <w:pPr>
              <w:widowControl/>
              <w:jc w:val="center"/>
            </w:pPr>
          </w:p>
          <w:p w14:paraId="141BA03D" w14:textId="77777777" w:rsidR="003E6B6F" w:rsidRDefault="003E6B6F" w:rsidP="00DE34CE">
            <w:pPr>
              <w:widowControl/>
              <w:jc w:val="center"/>
            </w:pPr>
            <w:r>
              <w:t>______________    _______</w:t>
            </w:r>
          </w:p>
          <w:p w14:paraId="02DEF4A5" w14:textId="77777777" w:rsidR="003E6B6F" w:rsidRDefault="003E6B6F" w:rsidP="00DE34CE">
            <w:pPr>
              <w:widowControl/>
              <w:jc w:val="center"/>
            </w:pPr>
            <w:r>
              <w:t>Елизарьева М.В.</w:t>
            </w:r>
          </w:p>
          <w:p w14:paraId="3E5BFF0F" w14:textId="39536718" w:rsidR="003E6B6F" w:rsidRDefault="00D44646" w:rsidP="002977E9">
            <w:pPr>
              <w:widowControl/>
              <w:jc w:val="center"/>
              <w:rPr>
                <w:sz w:val="36"/>
                <w:szCs w:val="36"/>
              </w:rPr>
            </w:pPr>
            <w:r>
              <w:t>31</w:t>
            </w:r>
            <w:r w:rsidR="003E6B6F">
              <w:t>.0</w:t>
            </w:r>
            <w:r>
              <w:t>8</w:t>
            </w:r>
            <w:r w:rsidR="003E6B6F">
              <w:t>.202</w:t>
            </w:r>
            <w:r w:rsidR="002977E9"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73A" w14:textId="1AC4BF1E" w:rsidR="003E6B6F" w:rsidRDefault="00D44646" w:rsidP="00DE34CE">
            <w:pPr>
              <w:adjustRightInd w:val="0"/>
              <w:spacing w:before="24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037123AA" wp14:editId="3DA3ABC4">
                  <wp:simplePos x="0" y="0"/>
                  <wp:positionH relativeFrom="column">
                    <wp:posOffset>1655445</wp:posOffset>
                  </wp:positionH>
                  <wp:positionV relativeFrom="paragraph">
                    <wp:posOffset>-123190</wp:posOffset>
                  </wp:positionV>
                  <wp:extent cx="701040" cy="688975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B6F">
              <w:rPr>
                <w:b/>
              </w:rPr>
              <w:t>Утверждаю</w:t>
            </w:r>
          </w:p>
          <w:p w14:paraId="516BF8AD" w14:textId="77777777" w:rsidR="003E6B6F" w:rsidRDefault="003E6B6F" w:rsidP="00DE34CE">
            <w:pPr>
              <w:widowControl/>
              <w:jc w:val="center"/>
            </w:pPr>
            <w:r>
              <w:t>Директор ТМКОУ</w:t>
            </w:r>
          </w:p>
          <w:p w14:paraId="362FE14F" w14:textId="77777777" w:rsidR="003E6B6F" w:rsidRDefault="003E6B6F" w:rsidP="00DE34CE">
            <w:pPr>
              <w:widowControl/>
              <w:jc w:val="center"/>
            </w:pPr>
            <w:r>
              <w:t>«ХСШ №1»</w:t>
            </w:r>
          </w:p>
          <w:p w14:paraId="65E37315" w14:textId="68D60367" w:rsidR="003E6B6F" w:rsidRDefault="00D44646" w:rsidP="00DE34CE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7216" behindDoc="0" locked="0" layoutInCell="1" allowOverlap="1" wp14:anchorId="24974AC4" wp14:editId="203E00F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61595</wp:posOffset>
                  </wp:positionV>
                  <wp:extent cx="1170305" cy="60325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910BCA" w14:textId="263560F9" w:rsidR="00D44646" w:rsidRDefault="00D44646" w:rsidP="00DE34CE">
            <w:pPr>
              <w:widowControl/>
              <w:jc w:val="center"/>
              <w:rPr>
                <w:sz w:val="36"/>
                <w:szCs w:val="36"/>
              </w:rPr>
            </w:pPr>
          </w:p>
          <w:p w14:paraId="61C2CF3C" w14:textId="77777777" w:rsidR="003E6B6F" w:rsidRDefault="003E6B6F" w:rsidP="00DE34CE">
            <w:pPr>
              <w:widowControl/>
              <w:jc w:val="center"/>
            </w:pPr>
            <w:r>
              <w:t xml:space="preserve">_________ </w:t>
            </w:r>
          </w:p>
          <w:p w14:paraId="09950C23" w14:textId="77777777" w:rsidR="003E6B6F" w:rsidRDefault="003E6B6F" w:rsidP="00DE34CE">
            <w:pPr>
              <w:widowControl/>
              <w:jc w:val="center"/>
            </w:pPr>
            <w:r>
              <w:t>Токаренко А.И.</w:t>
            </w:r>
          </w:p>
          <w:p w14:paraId="35FF5E4D" w14:textId="60ECB64D" w:rsidR="003E6B6F" w:rsidRDefault="003E6B6F" w:rsidP="00DE34CE">
            <w:pPr>
              <w:widowControl/>
              <w:jc w:val="center"/>
            </w:pPr>
            <w:r>
              <w:t xml:space="preserve">Приказ № </w:t>
            </w:r>
            <w:r w:rsidR="00D44646">
              <w:t>81/2</w:t>
            </w:r>
            <w:r>
              <w:t xml:space="preserve"> от</w:t>
            </w:r>
          </w:p>
          <w:p w14:paraId="20D183AB" w14:textId="2E2FCA95" w:rsidR="003E6B6F" w:rsidRDefault="00D44646" w:rsidP="00DE34CE">
            <w:pPr>
              <w:widowControl/>
              <w:jc w:val="center"/>
              <w:rPr>
                <w:sz w:val="36"/>
                <w:szCs w:val="36"/>
              </w:rPr>
            </w:pPr>
            <w:r>
              <w:t>31</w:t>
            </w:r>
            <w:r w:rsidR="003E6B6F">
              <w:t>.0</w:t>
            </w:r>
            <w:r>
              <w:t>8</w:t>
            </w:r>
            <w:r w:rsidR="003E6B6F">
              <w:t>.202</w:t>
            </w:r>
            <w:r w:rsidR="002977E9">
              <w:t>4</w:t>
            </w:r>
            <w:r w:rsidR="003E6B6F">
              <w:t xml:space="preserve"> г.</w:t>
            </w:r>
          </w:p>
          <w:p w14:paraId="20B50CD7" w14:textId="77777777" w:rsidR="003E6B6F" w:rsidRDefault="003E6B6F" w:rsidP="00DE34CE">
            <w:pPr>
              <w:widowControl/>
              <w:jc w:val="center"/>
              <w:rPr>
                <w:sz w:val="36"/>
                <w:szCs w:val="36"/>
              </w:rPr>
            </w:pPr>
          </w:p>
        </w:tc>
      </w:tr>
    </w:tbl>
    <w:p w14:paraId="75EDBC08" w14:textId="77777777" w:rsidR="003E6B6F" w:rsidRDefault="003E6B6F" w:rsidP="003E6B6F">
      <w:pPr>
        <w:widowControl/>
        <w:jc w:val="center"/>
        <w:rPr>
          <w:sz w:val="36"/>
          <w:szCs w:val="36"/>
        </w:rPr>
      </w:pPr>
    </w:p>
    <w:p w14:paraId="3C538541" w14:textId="77777777" w:rsidR="003E6B6F" w:rsidRDefault="003E6B6F" w:rsidP="003E6B6F">
      <w:pPr>
        <w:widowControl/>
        <w:jc w:val="center"/>
        <w:rPr>
          <w:sz w:val="36"/>
          <w:szCs w:val="36"/>
        </w:rPr>
      </w:pPr>
    </w:p>
    <w:p w14:paraId="6B2BDC50" w14:textId="77777777" w:rsidR="003E6B6F" w:rsidRDefault="003E6B6F" w:rsidP="003E6B6F">
      <w:pPr>
        <w:widowControl/>
        <w:jc w:val="center"/>
        <w:rPr>
          <w:sz w:val="36"/>
          <w:szCs w:val="36"/>
        </w:rPr>
      </w:pPr>
    </w:p>
    <w:p w14:paraId="0CAFD0C4" w14:textId="77777777" w:rsidR="003E6B6F" w:rsidRDefault="003E6B6F" w:rsidP="003E6B6F">
      <w:pPr>
        <w:widowControl/>
        <w:jc w:val="center"/>
        <w:rPr>
          <w:sz w:val="36"/>
          <w:szCs w:val="36"/>
        </w:rPr>
      </w:pPr>
    </w:p>
    <w:p w14:paraId="4FE8B1AA" w14:textId="77777777" w:rsidR="003E6B6F" w:rsidRDefault="003E6B6F" w:rsidP="003E6B6F">
      <w:pPr>
        <w:widowControl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14:paraId="2CF4A505" w14:textId="77777777" w:rsidR="003E6B6F" w:rsidRDefault="003E6B6F" w:rsidP="003E6B6F">
      <w:pPr>
        <w:widowControl/>
        <w:jc w:val="center"/>
        <w:rPr>
          <w:sz w:val="36"/>
          <w:szCs w:val="36"/>
        </w:rPr>
      </w:pPr>
      <w:r>
        <w:rPr>
          <w:sz w:val="36"/>
          <w:szCs w:val="36"/>
        </w:rPr>
        <w:t>по внеурочной деятельности</w:t>
      </w:r>
    </w:p>
    <w:p w14:paraId="406B77A0" w14:textId="77777777" w:rsidR="003E6B6F" w:rsidRDefault="003E6B6F" w:rsidP="003E6B6F">
      <w:pPr>
        <w:spacing w:before="90"/>
        <w:ind w:right="49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ОСНОВЫ ФИНАНСОВОЙ ГРАМОТНОСТИ</w:t>
      </w:r>
      <w:bookmarkStart w:id="1" w:name="_GoBack"/>
      <w:bookmarkEnd w:id="1"/>
    </w:p>
    <w:p w14:paraId="75D9018D" w14:textId="77777777" w:rsidR="003E6B6F" w:rsidRPr="003E6B6F" w:rsidRDefault="003E6B6F" w:rsidP="003E6B6F">
      <w:pPr>
        <w:spacing w:before="90"/>
        <w:ind w:right="49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 классы</w:t>
      </w:r>
    </w:p>
    <w:p w14:paraId="211D628E" w14:textId="77777777" w:rsidR="003E6B6F" w:rsidRDefault="003E6B6F" w:rsidP="003E6B6F">
      <w:pPr>
        <w:widowControl/>
        <w:jc w:val="center"/>
        <w:rPr>
          <w:b/>
          <w:sz w:val="28"/>
          <w:szCs w:val="28"/>
        </w:rPr>
      </w:pPr>
    </w:p>
    <w:p w14:paraId="7F5A9D73" w14:textId="77777777" w:rsidR="003E6B6F" w:rsidRDefault="003E6B6F" w:rsidP="003E6B6F">
      <w:pPr>
        <w:widowControl/>
        <w:jc w:val="both"/>
        <w:rPr>
          <w:b/>
          <w:sz w:val="28"/>
          <w:szCs w:val="28"/>
        </w:rPr>
      </w:pPr>
    </w:p>
    <w:p w14:paraId="52574A00" w14:textId="77777777" w:rsidR="003E6B6F" w:rsidRDefault="003E6B6F" w:rsidP="003E6B6F">
      <w:pPr>
        <w:widowControl/>
        <w:jc w:val="both"/>
        <w:rPr>
          <w:b/>
          <w:sz w:val="28"/>
          <w:szCs w:val="28"/>
        </w:rPr>
      </w:pPr>
    </w:p>
    <w:p w14:paraId="79BEBA56" w14:textId="77777777" w:rsidR="003E6B6F" w:rsidRDefault="003E6B6F" w:rsidP="003E6B6F">
      <w:pPr>
        <w:widowControl/>
        <w:jc w:val="right"/>
        <w:rPr>
          <w:b/>
          <w:sz w:val="28"/>
          <w:szCs w:val="28"/>
        </w:rPr>
      </w:pPr>
    </w:p>
    <w:p w14:paraId="24FF7B5E" w14:textId="77777777" w:rsidR="003E6B6F" w:rsidRDefault="003E6B6F" w:rsidP="003E6B6F">
      <w:pPr>
        <w:widowControl/>
        <w:jc w:val="right"/>
        <w:rPr>
          <w:b/>
          <w:sz w:val="28"/>
          <w:szCs w:val="28"/>
        </w:rPr>
      </w:pPr>
    </w:p>
    <w:p w14:paraId="782C7E04" w14:textId="77777777" w:rsidR="003E6B6F" w:rsidRDefault="003E6B6F" w:rsidP="003E6B6F">
      <w:pPr>
        <w:widowControl/>
        <w:jc w:val="right"/>
        <w:rPr>
          <w:b/>
          <w:sz w:val="28"/>
          <w:szCs w:val="28"/>
        </w:rPr>
      </w:pPr>
    </w:p>
    <w:p w14:paraId="5DEB5A7C" w14:textId="77777777" w:rsidR="003E6B6F" w:rsidRDefault="002977E9" w:rsidP="003E6B6F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Составил</w:t>
      </w:r>
    </w:p>
    <w:p w14:paraId="28FB2AC7" w14:textId="77777777" w:rsidR="003E6B6F" w:rsidRDefault="003E6B6F" w:rsidP="003E6B6F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14:paraId="46A4E511" w14:textId="77777777" w:rsidR="003E6B6F" w:rsidRDefault="003E6B6F" w:rsidP="003E6B6F">
      <w:pPr>
        <w:widowControl/>
        <w:jc w:val="right"/>
        <w:rPr>
          <w:sz w:val="32"/>
          <w:szCs w:val="32"/>
        </w:rPr>
      </w:pPr>
      <w:r>
        <w:rPr>
          <w:sz w:val="28"/>
          <w:szCs w:val="28"/>
        </w:rPr>
        <w:t>Панькин С.И.</w:t>
      </w:r>
    </w:p>
    <w:p w14:paraId="3EF48FAC" w14:textId="77777777" w:rsidR="003E6B6F" w:rsidRDefault="003E6B6F" w:rsidP="003E6B6F">
      <w:pPr>
        <w:widowControl/>
        <w:jc w:val="both"/>
        <w:rPr>
          <w:b/>
          <w:sz w:val="28"/>
          <w:szCs w:val="28"/>
        </w:rPr>
      </w:pPr>
    </w:p>
    <w:p w14:paraId="473892CC" w14:textId="77777777" w:rsidR="003E6B6F" w:rsidRDefault="003E6B6F" w:rsidP="003E6B6F">
      <w:pPr>
        <w:widowControl/>
        <w:spacing w:after="240"/>
        <w:jc w:val="center"/>
        <w:rPr>
          <w:sz w:val="32"/>
          <w:szCs w:val="32"/>
        </w:rPr>
      </w:pPr>
    </w:p>
    <w:p w14:paraId="606489BA" w14:textId="77777777" w:rsidR="003E6B6F" w:rsidRDefault="003E6B6F" w:rsidP="003E6B6F">
      <w:pPr>
        <w:widowControl/>
        <w:spacing w:after="240"/>
        <w:rPr>
          <w:sz w:val="32"/>
          <w:szCs w:val="32"/>
        </w:rPr>
      </w:pPr>
    </w:p>
    <w:p w14:paraId="0C049AD0" w14:textId="77777777" w:rsidR="003E6B6F" w:rsidRDefault="003E6B6F" w:rsidP="003E6B6F">
      <w:pPr>
        <w:widowControl/>
        <w:spacing w:after="240"/>
        <w:rPr>
          <w:sz w:val="32"/>
          <w:szCs w:val="32"/>
        </w:rPr>
      </w:pPr>
    </w:p>
    <w:p w14:paraId="27B3C2CE" w14:textId="77777777" w:rsidR="003E6B6F" w:rsidRDefault="003E6B6F" w:rsidP="003E6B6F">
      <w:pPr>
        <w:widowControl/>
        <w:spacing w:after="240"/>
        <w:rPr>
          <w:sz w:val="32"/>
          <w:szCs w:val="32"/>
        </w:rPr>
      </w:pPr>
    </w:p>
    <w:p w14:paraId="364516E1" w14:textId="77777777" w:rsidR="003E6B6F" w:rsidRDefault="003E6B6F" w:rsidP="003E6B6F">
      <w:pPr>
        <w:widowControl/>
        <w:spacing w:after="240"/>
        <w:rPr>
          <w:sz w:val="32"/>
          <w:szCs w:val="32"/>
        </w:rPr>
      </w:pPr>
    </w:p>
    <w:p w14:paraId="138B7881" w14:textId="77777777" w:rsidR="00096A1D" w:rsidRPr="003E6B6F" w:rsidRDefault="003E6B6F" w:rsidP="003E6B6F">
      <w:pPr>
        <w:widowControl/>
        <w:spacing w:after="240"/>
        <w:jc w:val="center"/>
        <w:rPr>
          <w:sz w:val="32"/>
          <w:szCs w:val="32"/>
        </w:rPr>
        <w:sectPr w:rsidR="00096A1D" w:rsidRPr="003E6B6F" w:rsidSect="00E84A79">
          <w:type w:val="continuous"/>
          <w:pgSz w:w="12240" w:h="15840"/>
          <w:pgMar w:top="851" w:right="278" w:bottom="181" w:left="1140" w:header="720" w:footer="720" w:gutter="0"/>
          <w:cols w:space="720"/>
          <w:docGrid w:linePitch="299"/>
        </w:sectPr>
      </w:pPr>
      <w:r>
        <w:rPr>
          <w:sz w:val="32"/>
          <w:szCs w:val="32"/>
        </w:rPr>
        <w:t>20</w:t>
      </w:r>
      <w:bookmarkEnd w:id="0"/>
      <w:r>
        <w:rPr>
          <w:sz w:val="32"/>
          <w:szCs w:val="32"/>
        </w:rPr>
        <w:t>24</w:t>
      </w:r>
    </w:p>
    <w:p w14:paraId="689A9A45" w14:textId="77777777" w:rsidR="004139F7" w:rsidRDefault="004139F7">
      <w:pPr>
        <w:pStyle w:val="a3"/>
        <w:spacing w:before="5"/>
        <w:rPr>
          <w:i/>
          <w:sz w:val="20"/>
        </w:rPr>
      </w:pPr>
    </w:p>
    <w:p w14:paraId="0E1D25C2" w14:textId="77777777" w:rsidR="004139F7" w:rsidRDefault="00F21219">
      <w:pPr>
        <w:spacing w:before="92"/>
        <w:ind w:left="1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 w14:paraId="0F3E2B0B" w14:textId="77777777" w:rsidR="004139F7" w:rsidRDefault="004139F7">
      <w:pPr>
        <w:pStyle w:val="a3"/>
        <w:spacing w:before="10"/>
        <w:rPr>
          <w:b/>
          <w:sz w:val="27"/>
        </w:rPr>
      </w:pPr>
    </w:p>
    <w:p w14:paraId="5F05F4E0" w14:textId="77777777" w:rsidR="004139F7" w:rsidRDefault="00F21219">
      <w:pPr>
        <w:pStyle w:val="a3"/>
        <w:spacing w:before="1"/>
        <w:ind w:left="166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грамотности»</w:t>
      </w:r>
      <w:r>
        <w:rPr>
          <w:spacing w:val="4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14:paraId="029011D7" w14:textId="77777777" w:rsidR="004139F7" w:rsidRDefault="00F21219">
      <w:pPr>
        <w:pStyle w:val="a3"/>
        <w:spacing w:before="139"/>
        <w:ind w:left="952"/>
        <w:jc w:val="both"/>
      </w:pPr>
      <w:r>
        <w:rPr>
          <w:color w:val="252525"/>
        </w:rPr>
        <w:t>учебной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программы</w:t>
      </w:r>
      <w:r>
        <w:rPr>
          <w:color w:val="252525"/>
          <w:spacing w:val="-2"/>
        </w:rPr>
        <w:t xml:space="preserve"> </w:t>
      </w:r>
      <w:proofErr w:type="gramStart"/>
      <w:r>
        <w:rPr>
          <w:color w:val="252525"/>
        </w:rPr>
        <w:t>0.Рязанова</w:t>
      </w:r>
      <w:proofErr w:type="gramEnd"/>
      <w:r>
        <w:rPr>
          <w:color w:val="252525"/>
        </w:rPr>
        <w:t>,И.Липсиц,Е.Лавренова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«Финансовая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грамотность»,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8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класс.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М.: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«ВИТА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Пресс»,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2014;</w:t>
      </w:r>
    </w:p>
    <w:p w14:paraId="6C091E20" w14:textId="77777777" w:rsidR="004139F7" w:rsidRDefault="00F21219">
      <w:pPr>
        <w:pStyle w:val="a3"/>
        <w:spacing w:before="134"/>
        <w:ind w:left="952" w:right="949" w:firstLine="708"/>
        <w:jc w:val="both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финансово-экономических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отражением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 с широким кругом финансовых институтов, таких как банки, валютная система, налоговый орган, бизнес,</w:t>
      </w:r>
      <w:r>
        <w:rPr>
          <w:spacing w:val="1"/>
        </w:rPr>
        <w:t xml:space="preserve"> </w:t>
      </w:r>
      <w:r>
        <w:t>пенсионная система</w:t>
      </w:r>
      <w:r>
        <w:rPr>
          <w:spacing w:val="-1"/>
        </w:rPr>
        <w:t xml:space="preserve"> </w:t>
      </w:r>
      <w:r>
        <w:t>и др.</w:t>
      </w:r>
    </w:p>
    <w:p w14:paraId="34D5943C" w14:textId="77777777" w:rsidR="004139F7" w:rsidRDefault="00F21219">
      <w:pPr>
        <w:pStyle w:val="a3"/>
        <w:spacing w:before="1"/>
        <w:ind w:left="1661"/>
        <w:jc w:val="both"/>
      </w:pPr>
      <w:r>
        <w:t>Достижение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задач:</w:t>
      </w:r>
    </w:p>
    <w:p w14:paraId="00A48DDA" w14:textId="77777777" w:rsidR="004139F7" w:rsidRDefault="00F21219">
      <w:pPr>
        <w:pStyle w:val="a4"/>
        <w:numPr>
          <w:ilvl w:val="0"/>
          <w:numId w:val="3"/>
        </w:numPr>
        <w:tabs>
          <w:tab w:val="left" w:pos="2126"/>
          <w:tab w:val="left" w:pos="2127"/>
        </w:tabs>
        <w:spacing w:before="4" w:line="237" w:lineRule="auto"/>
        <w:ind w:right="1277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2"/>
          <w:sz w:val="24"/>
        </w:rPr>
        <w:t xml:space="preserve"> </w:t>
      </w:r>
      <w:r w:rsidR="003E6B6F">
        <w:rPr>
          <w:sz w:val="24"/>
        </w:rPr>
        <w:t>рынка</w:t>
      </w:r>
      <w:r>
        <w:rPr>
          <w:sz w:val="24"/>
        </w:rPr>
        <w:t>;</w:t>
      </w:r>
    </w:p>
    <w:p w14:paraId="43E2A5AF" w14:textId="77777777" w:rsidR="004139F7" w:rsidRDefault="00F21219" w:rsidP="003E6B6F">
      <w:pPr>
        <w:pStyle w:val="a4"/>
        <w:numPr>
          <w:ilvl w:val="0"/>
          <w:numId w:val="3"/>
        </w:numPr>
        <w:tabs>
          <w:tab w:val="left" w:pos="2127"/>
        </w:tabs>
        <w:spacing w:before="5" w:line="237" w:lineRule="auto"/>
        <w:ind w:left="2127" w:right="958" w:hanging="1134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7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22"/>
          <w:sz w:val="24"/>
        </w:rPr>
        <w:t xml:space="preserve"> </w:t>
      </w:r>
      <w:r>
        <w:rPr>
          <w:sz w:val="24"/>
        </w:rPr>
        <w:t>рынка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2"/>
          <w:sz w:val="24"/>
        </w:rPr>
        <w:t xml:space="preserve"> </w:t>
      </w:r>
      <w:r>
        <w:rPr>
          <w:sz w:val="24"/>
        </w:rPr>
        <w:t>прав</w:t>
      </w:r>
      <w:r>
        <w:rPr>
          <w:spacing w:val="2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услуг.</w:t>
      </w:r>
    </w:p>
    <w:p w14:paraId="68FAFAF9" w14:textId="77777777" w:rsidR="004139F7" w:rsidRDefault="00F21219">
      <w:pPr>
        <w:pStyle w:val="a4"/>
        <w:numPr>
          <w:ilvl w:val="0"/>
          <w:numId w:val="3"/>
        </w:numPr>
        <w:tabs>
          <w:tab w:val="left" w:pos="2126"/>
          <w:tab w:val="left" w:pos="2127"/>
        </w:tabs>
        <w:spacing w:before="2" w:line="293" w:lineRule="exact"/>
        <w:ind w:hanging="117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7F7B03EF" w14:textId="77777777" w:rsidR="004139F7" w:rsidRDefault="00F21219">
      <w:pPr>
        <w:pStyle w:val="a4"/>
        <w:numPr>
          <w:ilvl w:val="0"/>
          <w:numId w:val="3"/>
        </w:numPr>
        <w:tabs>
          <w:tab w:val="left" w:pos="2126"/>
          <w:tab w:val="left" w:pos="2127"/>
        </w:tabs>
        <w:spacing w:line="293" w:lineRule="exact"/>
        <w:ind w:hanging="1175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</w:p>
    <w:p w14:paraId="2D52F417" w14:textId="77777777" w:rsidR="004139F7" w:rsidRDefault="004139F7">
      <w:pPr>
        <w:pStyle w:val="a3"/>
        <w:spacing w:before="9"/>
        <w:rPr>
          <w:sz w:val="23"/>
        </w:rPr>
      </w:pPr>
    </w:p>
    <w:p w14:paraId="626AF164" w14:textId="77777777" w:rsidR="004139F7" w:rsidRDefault="00F21219">
      <w:pPr>
        <w:pStyle w:val="a3"/>
        <w:ind w:left="952" w:right="954" w:firstLine="768"/>
        <w:jc w:val="both"/>
      </w:pPr>
      <w:r>
        <w:t>В 8–9 классах дети обучаются в возрасте 14–16 лет, когда с правовой точки зрения они обретают часть прав и обязанностей,</w:t>
      </w:r>
      <w:r>
        <w:rPr>
          <w:spacing w:val="-57"/>
        </w:rPr>
        <w:t xml:space="preserve"> </w:t>
      </w:r>
      <w:r>
        <w:t>в том числе в финансовой сфере. Поэтому становится необходимым обучить подростков тем умениям, которые будут нужны 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финансового мира.</w:t>
      </w:r>
    </w:p>
    <w:p w14:paraId="3BBB7DC4" w14:textId="77777777" w:rsidR="004139F7" w:rsidRDefault="00F21219" w:rsidP="008E04A1">
      <w:pPr>
        <w:pStyle w:val="a3"/>
        <w:ind w:left="952" w:right="952" w:firstLine="768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proofErr w:type="spellStart"/>
      <w:r>
        <w:t>общеинтеллектуальных</w:t>
      </w:r>
      <w:proofErr w:type="spellEnd"/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самоопределение школьников, они переходят во взрослую жизнь, осваивая некоторые новые для себя роли взрослого человека.</w:t>
      </w:r>
      <w:r>
        <w:rPr>
          <w:spacing w:val="1"/>
        </w:rPr>
        <w:t xml:space="preserve"> </w:t>
      </w:r>
      <w:r>
        <w:t>Поэтому в ходе обучения важно опираться на личные потребности учащегося, не только формировать в нём умение действовать в</w:t>
      </w:r>
      <w:r>
        <w:rPr>
          <w:spacing w:val="1"/>
        </w:rPr>
        <w:t xml:space="preserve"> </w:t>
      </w:r>
      <w:r>
        <w:t>сфере финансов, но и подключать внутренние механизмы самоопределения школьника. Нужно научить его не бояться взрослой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показать, 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3"/>
        </w:rPr>
        <w:t xml:space="preserve"> </w:t>
      </w:r>
      <w:r>
        <w:t>алгоритмы</w:t>
      </w:r>
      <w:r>
        <w:rPr>
          <w:spacing w:val="3"/>
        </w:rPr>
        <w:t xml:space="preserve"> </w:t>
      </w:r>
      <w:r>
        <w:t>действия в тех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t>финансового характера. В</w:t>
      </w:r>
      <w:r>
        <w:rPr>
          <w:spacing w:val="-1"/>
        </w:rPr>
        <w:t xml:space="preserve"> </w:t>
      </w:r>
      <w:r>
        <w:t>то же время основным</w:t>
      </w:r>
      <w:r w:rsidR="008E04A1">
        <w:t xml:space="preserve"> </w:t>
      </w:r>
      <w:r>
        <w:t>умением,</w:t>
      </w:r>
      <w:r>
        <w:rPr>
          <w:spacing w:val="14"/>
        </w:rPr>
        <w:t xml:space="preserve"> </w:t>
      </w:r>
      <w:r>
        <w:t>формируемым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учащихся,</w:t>
      </w:r>
      <w:r>
        <w:rPr>
          <w:spacing w:val="14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финансовую</w:t>
      </w:r>
      <w:r>
        <w:rPr>
          <w:spacing w:val="15"/>
        </w:rPr>
        <w:t xml:space="preserve"> </w:t>
      </w:r>
      <w:r>
        <w:t>ситуацию,</w:t>
      </w:r>
      <w:r>
        <w:rPr>
          <w:spacing w:val="14"/>
        </w:rPr>
        <w:t xml:space="preserve"> </w:t>
      </w:r>
      <w:r>
        <w:t>выбирать</w:t>
      </w:r>
      <w:r>
        <w:rPr>
          <w:spacing w:val="13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подходящий</w:t>
      </w:r>
      <w:r>
        <w:rPr>
          <w:spacing w:val="13"/>
        </w:rPr>
        <w:t xml:space="preserve"> </w:t>
      </w:r>
      <w:r>
        <w:t>вариант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 семьи.</w:t>
      </w:r>
    </w:p>
    <w:p w14:paraId="22D4AC62" w14:textId="77777777" w:rsidR="004139F7" w:rsidRDefault="00F21219">
      <w:pPr>
        <w:pStyle w:val="a3"/>
        <w:spacing w:before="2" w:line="237" w:lineRule="auto"/>
        <w:ind w:left="952" w:right="914" w:firstLine="708"/>
      </w:pPr>
      <w:r>
        <w:t>В</w:t>
      </w:r>
      <w:r>
        <w:rPr>
          <w:spacing w:val="47"/>
        </w:rPr>
        <w:t xml:space="preserve"> </w:t>
      </w:r>
      <w:r>
        <w:t>данном</w:t>
      </w:r>
      <w:r>
        <w:rPr>
          <w:spacing w:val="49"/>
        </w:rPr>
        <w:t xml:space="preserve"> </w:t>
      </w:r>
      <w:r>
        <w:t>курсе</w:t>
      </w:r>
      <w:r>
        <w:rPr>
          <w:spacing w:val="48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бюджетирования</w:t>
      </w:r>
      <w:r>
        <w:rPr>
          <w:spacing w:val="50"/>
        </w:rPr>
        <w:t xml:space="preserve"> </w:t>
      </w:r>
      <w:r>
        <w:t>рассматриваются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более</w:t>
      </w:r>
      <w:r>
        <w:rPr>
          <w:spacing w:val="48"/>
        </w:rPr>
        <w:t xml:space="preserve"> </w:t>
      </w:r>
      <w:r>
        <w:t>сложном</w:t>
      </w:r>
      <w:r>
        <w:rPr>
          <w:spacing w:val="54"/>
        </w:rPr>
        <w:t xml:space="preserve"> </w:t>
      </w:r>
      <w:r>
        <w:t>уровне,</w:t>
      </w:r>
      <w:r>
        <w:rPr>
          <w:spacing w:val="51"/>
        </w:rPr>
        <w:t xml:space="preserve"> </w:t>
      </w:r>
      <w:r>
        <w:t>нежели</w:t>
      </w:r>
      <w:r>
        <w:rPr>
          <w:spacing w:val="5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предыдущих</w:t>
      </w:r>
      <w:r>
        <w:rPr>
          <w:spacing w:val="49"/>
        </w:rPr>
        <w:t xml:space="preserve"> </w:t>
      </w:r>
      <w:r>
        <w:t>классах,</w:t>
      </w:r>
      <w:r>
        <w:rPr>
          <w:spacing w:val="-57"/>
        </w:rPr>
        <w:t xml:space="preserve"> </w:t>
      </w:r>
      <w:r>
        <w:t>исследуются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долгосрочного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бюджета.</w:t>
      </w:r>
    </w:p>
    <w:p w14:paraId="53E5FFD2" w14:textId="77777777" w:rsidR="004139F7" w:rsidRDefault="00F21219">
      <w:pPr>
        <w:pStyle w:val="a3"/>
        <w:spacing w:before="1"/>
        <w:ind w:left="952" w:right="914" w:firstLine="708"/>
      </w:pPr>
      <w:r>
        <w:t>Значительное</w:t>
      </w:r>
      <w:r>
        <w:rPr>
          <w:spacing w:val="34"/>
        </w:rPr>
        <w:t xml:space="preserve"> </w:t>
      </w:r>
      <w:r>
        <w:t>внимание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курсе</w:t>
      </w:r>
      <w:r>
        <w:rPr>
          <w:spacing w:val="36"/>
        </w:rPr>
        <w:t xml:space="preserve"> </w:t>
      </w:r>
      <w:r>
        <w:t>уделяется</w:t>
      </w:r>
      <w:r>
        <w:rPr>
          <w:spacing w:val="37"/>
        </w:rPr>
        <w:t xml:space="preserve"> </w:t>
      </w:r>
      <w:r>
        <w:t>формированию</w:t>
      </w:r>
      <w:r>
        <w:rPr>
          <w:spacing w:val="33"/>
        </w:rPr>
        <w:t xml:space="preserve"> </w:t>
      </w:r>
      <w:r>
        <w:t>компетенции</w:t>
      </w:r>
      <w:r>
        <w:rPr>
          <w:spacing w:val="33"/>
        </w:rPr>
        <w:t xml:space="preserve"> </w:t>
      </w:r>
      <w:r>
        <w:t>поиска,</w:t>
      </w:r>
      <w:r>
        <w:rPr>
          <w:spacing w:val="35"/>
        </w:rPr>
        <w:t xml:space="preserve"> </w:t>
      </w:r>
      <w:r>
        <w:t>подбора,</w:t>
      </w:r>
      <w:r>
        <w:rPr>
          <w:spacing w:val="35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интерпретации</w:t>
      </w:r>
      <w:r>
        <w:rPr>
          <w:spacing w:val="-57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электронных, так</w:t>
      </w:r>
      <w:r>
        <w:rPr>
          <w:spacing w:val="-3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бумажных носителях.</w:t>
      </w:r>
    </w:p>
    <w:p w14:paraId="3993FB6C" w14:textId="77777777" w:rsidR="004139F7" w:rsidRDefault="00F21219">
      <w:pPr>
        <w:pStyle w:val="a3"/>
        <w:spacing w:before="3" w:line="276" w:lineRule="auto"/>
        <w:ind w:left="952" w:right="914" w:firstLine="708"/>
      </w:pPr>
      <w:r>
        <w:t>Большая</w:t>
      </w:r>
      <w:r>
        <w:rPr>
          <w:spacing w:val="46"/>
        </w:rPr>
        <w:t xml:space="preserve"> </w:t>
      </w:r>
      <w:r>
        <w:t>часть</w:t>
      </w:r>
      <w:r>
        <w:rPr>
          <w:spacing w:val="47"/>
        </w:rPr>
        <w:t xml:space="preserve"> </w:t>
      </w:r>
      <w:r>
        <w:t>времени</w:t>
      </w:r>
      <w:r>
        <w:rPr>
          <w:spacing w:val="47"/>
        </w:rPr>
        <w:t xml:space="preserve"> </w:t>
      </w:r>
      <w:r>
        <w:t>отводится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практическую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47"/>
        </w:rPr>
        <w:t xml:space="preserve"> </w:t>
      </w:r>
      <w:r>
        <w:t>опыта</w:t>
      </w:r>
      <w:r>
        <w:rPr>
          <w:spacing w:val="45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расширенном</w:t>
      </w:r>
      <w:r>
        <w:rPr>
          <w:spacing w:val="46"/>
        </w:rPr>
        <w:t xml:space="preserve"> </w:t>
      </w:r>
      <w:r>
        <w:t>круге</w:t>
      </w:r>
      <w:r>
        <w:rPr>
          <w:spacing w:val="-5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отношений.</w:t>
      </w:r>
    </w:p>
    <w:p w14:paraId="7D2139CB" w14:textId="77777777" w:rsidR="004139F7" w:rsidRDefault="004139F7">
      <w:pPr>
        <w:pStyle w:val="a3"/>
        <w:spacing w:before="3"/>
      </w:pPr>
    </w:p>
    <w:p w14:paraId="7EB31F99" w14:textId="77777777" w:rsidR="008E04A1" w:rsidRDefault="008E04A1">
      <w:pPr>
        <w:pStyle w:val="a3"/>
        <w:spacing w:before="3"/>
      </w:pPr>
    </w:p>
    <w:p w14:paraId="38D01E5A" w14:textId="77777777" w:rsidR="008E04A1" w:rsidRDefault="008E04A1">
      <w:pPr>
        <w:pStyle w:val="a3"/>
        <w:spacing w:before="3"/>
      </w:pPr>
    </w:p>
    <w:p w14:paraId="23294095" w14:textId="77777777" w:rsidR="008E04A1" w:rsidRDefault="008E04A1">
      <w:pPr>
        <w:pStyle w:val="a3"/>
        <w:spacing w:before="3"/>
      </w:pPr>
    </w:p>
    <w:p w14:paraId="009F5E76" w14:textId="77777777" w:rsidR="008E04A1" w:rsidRDefault="008E04A1">
      <w:pPr>
        <w:pStyle w:val="a3"/>
        <w:spacing w:before="3"/>
      </w:pPr>
    </w:p>
    <w:p w14:paraId="7CF78F88" w14:textId="77777777" w:rsidR="004139F7" w:rsidRDefault="00F21219">
      <w:pPr>
        <w:pStyle w:val="3"/>
        <w:spacing w:before="1"/>
      </w:pPr>
      <w:r>
        <w:rPr>
          <w:color w:val="252525"/>
        </w:rPr>
        <w:t>Используемая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литература:</w:t>
      </w:r>
    </w:p>
    <w:p w14:paraId="404A5D3A" w14:textId="77777777" w:rsidR="004139F7" w:rsidRDefault="004139F7">
      <w:pPr>
        <w:pStyle w:val="a3"/>
        <w:spacing w:before="7"/>
        <w:rPr>
          <w:b/>
          <w:i/>
          <w:sz w:val="20"/>
        </w:rPr>
      </w:pPr>
    </w:p>
    <w:p w14:paraId="7FE75302" w14:textId="77777777" w:rsidR="004139F7" w:rsidRDefault="00F21219">
      <w:pPr>
        <w:pStyle w:val="a3"/>
        <w:ind w:left="952"/>
      </w:pPr>
      <w:r>
        <w:rPr>
          <w:color w:val="252525"/>
        </w:rPr>
        <w:t>1.</w:t>
      </w:r>
      <w:proofErr w:type="gramStart"/>
      <w:r>
        <w:rPr>
          <w:color w:val="252525"/>
        </w:rPr>
        <w:t>0.Рязанова</w:t>
      </w:r>
      <w:proofErr w:type="gramEnd"/>
      <w:r>
        <w:rPr>
          <w:color w:val="252525"/>
        </w:rPr>
        <w:t>,И.Липсиц,Е.Лавренова.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Материалы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учащихся.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«Финансовая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грамотность»,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8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класс.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М.: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«ВИТА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Пресс»,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2018</w:t>
      </w:r>
    </w:p>
    <w:p w14:paraId="686864DE" w14:textId="77777777" w:rsidR="004139F7" w:rsidRDefault="00F21219">
      <w:pPr>
        <w:pStyle w:val="a4"/>
        <w:numPr>
          <w:ilvl w:val="0"/>
          <w:numId w:val="2"/>
        </w:numPr>
        <w:tabs>
          <w:tab w:val="left" w:pos="1193"/>
        </w:tabs>
        <w:spacing w:before="41" w:line="276" w:lineRule="auto"/>
        <w:ind w:right="7182" w:hanging="60"/>
        <w:rPr>
          <w:sz w:val="24"/>
        </w:rPr>
      </w:pPr>
      <w:r>
        <w:rPr>
          <w:color w:val="252525"/>
          <w:sz w:val="24"/>
        </w:rPr>
        <w:t>0.</w:t>
      </w:r>
      <w:proofErr w:type="gramStart"/>
      <w:r>
        <w:rPr>
          <w:color w:val="252525"/>
          <w:sz w:val="24"/>
        </w:rPr>
        <w:t>Рязанова,И.Липсиц</w:t>
      </w:r>
      <w:proofErr w:type="gramEnd"/>
      <w:r>
        <w:rPr>
          <w:color w:val="252525"/>
          <w:sz w:val="24"/>
        </w:rPr>
        <w:t>,Е.Лавренова.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КИМ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«Финансовая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грамотность»,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8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класс. – М.: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«ВИТА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Пресс»,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2018</w:t>
      </w:r>
    </w:p>
    <w:p w14:paraId="07F27D48" w14:textId="77777777" w:rsidR="004139F7" w:rsidRDefault="00F21219">
      <w:pPr>
        <w:pStyle w:val="a4"/>
        <w:numPr>
          <w:ilvl w:val="0"/>
          <w:numId w:val="2"/>
        </w:numPr>
        <w:tabs>
          <w:tab w:val="left" w:pos="1193"/>
        </w:tabs>
        <w:spacing w:line="275" w:lineRule="exact"/>
        <w:ind w:left="1192" w:hanging="241"/>
        <w:rPr>
          <w:sz w:val="24"/>
        </w:rPr>
      </w:pPr>
      <w:r>
        <w:rPr>
          <w:color w:val="252525"/>
          <w:sz w:val="24"/>
        </w:rPr>
        <w:t>0.</w:t>
      </w:r>
      <w:proofErr w:type="gramStart"/>
      <w:r>
        <w:rPr>
          <w:color w:val="252525"/>
          <w:sz w:val="24"/>
        </w:rPr>
        <w:t>Рязанова,И.Липсиц</w:t>
      </w:r>
      <w:proofErr w:type="gramEnd"/>
      <w:r>
        <w:rPr>
          <w:color w:val="252525"/>
          <w:sz w:val="24"/>
        </w:rPr>
        <w:t>,Е.Лавренова.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Учебная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программа «Финансовая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грамотность»,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8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класс.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М.: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«ВИТА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Пресс», 2018</w:t>
      </w:r>
    </w:p>
    <w:p w14:paraId="7CBCE475" w14:textId="77777777" w:rsidR="004139F7" w:rsidRDefault="00F21219">
      <w:pPr>
        <w:pStyle w:val="a4"/>
        <w:numPr>
          <w:ilvl w:val="0"/>
          <w:numId w:val="2"/>
        </w:numPr>
        <w:tabs>
          <w:tab w:val="left" w:pos="1246"/>
        </w:tabs>
        <w:spacing w:before="2" w:line="237" w:lineRule="auto"/>
        <w:ind w:left="952" w:right="953" w:firstLine="0"/>
        <w:rPr>
          <w:sz w:val="24"/>
        </w:rPr>
      </w:pPr>
      <w:r>
        <w:rPr>
          <w:color w:val="252525"/>
          <w:sz w:val="24"/>
        </w:rPr>
        <w:t>0.</w:t>
      </w:r>
      <w:proofErr w:type="gramStart"/>
      <w:r>
        <w:rPr>
          <w:color w:val="252525"/>
          <w:sz w:val="24"/>
        </w:rPr>
        <w:t>Рязанова,И.Липсиц</w:t>
      </w:r>
      <w:proofErr w:type="gramEnd"/>
      <w:r>
        <w:rPr>
          <w:color w:val="252525"/>
          <w:sz w:val="24"/>
        </w:rPr>
        <w:t>,Е.Лавренова.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«Финансовая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грамотность» методические материалы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учителя,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8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класс.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М.: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«ВИТА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Пресс»,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2018</w:t>
      </w:r>
    </w:p>
    <w:p w14:paraId="75954A45" w14:textId="77777777" w:rsidR="004139F7" w:rsidRDefault="00F21219">
      <w:pPr>
        <w:pStyle w:val="a4"/>
        <w:numPr>
          <w:ilvl w:val="0"/>
          <w:numId w:val="2"/>
        </w:numPr>
        <w:tabs>
          <w:tab w:val="left" w:pos="1193"/>
        </w:tabs>
        <w:spacing w:before="4"/>
        <w:ind w:left="1192" w:hanging="241"/>
        <w:rPr>
          <w:sz w:val="24"/>
        </w:rPr>
      </w:pPr>
      <w:r>
        <w:rPr>
          <w:color w:val="252525"/>
          <w:sz w:val="24"/>
        </w:rPr>
        <w:t>0.</w:t>
      </w:r>
      <w:proofErr w:type="gramStart"/>
      <w:r>
        <w:rPr>
          <w:color w:val="252525"/>
          <w:sz w:val="24"/>
        </w:rPr>
        <w:t>Рязанова,И.Липсиц</w:t>
      </w:r>
      <w:proofErr w:type="gramEnd"/>
      <w:r>
        <w:rPr>
          <w:color w:val="252525"/>
          <w:sz w:val="24"/>
        </w:rPr>
        <w:t>,Е.Лавренова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.«Финансовая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грамотность»</w:t>
      </w:r>
      <w:r>
        <w:rPr>
          <w:color w:val="252525"/>
          <w:spacing w:val="50"/>
          <w:sz w:val="24"/>
        </w:rPr>
        <w:t xml:space="preserve"> </w:t>
      </w:r>
      <w:r>
        <w:rPr>
          <w:color w:val="252525"/>
          <w:sz w:val="24"/>
        </w:rPr>
        <w:t>материалы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для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родителей,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8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класс.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М.: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«ВИТА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Пресс», 2018</w:t>
      </w:r>
    </w:p>
    <w:p w14:paraId="7B4F3D50" w14:textId="77777777" w:rsidR="004139F7" w:rsidRDefault="004139F7">
      <w:pPr>
        <w:pStyle w:val="a3"/>
        <w:spacing w:before="5"/>
        <w:rPr>
          <w:sz w:val="21"/>
        </w:rPr>
      </w:pPr>
    </w:p>
    <w:p w14:paraId="29F016D5" w14:textId="77777777" w:rsidR="004139F7" w:rsidRDefault="00F21219">
      <w:pPr>
        <w:pStyle w:val="3"/>
      </w:pPr>
      <w:r>
        <w:t>Интернет-источники</w:t>
      </w:r>
    </w:p>
    <w:p w14:paraId="7AA8AB16" w14:textId="77777777" w:rsidR="004139F7" w:rsidRDefault="004139F7">
      <w:pPr>
        <w:pStyle w:val="a3"/>
        <w:spacing w:before="5"/>
        <w:rPr>
          <w:b/>
          <w:i/>
          <w:sz w:val="20"/>
        </w:rPr>
      </w:pPr>
    </w:p>
    <w:p w14:paraId="33B876A9" w14:textId="77777777" w:rsidR="004139F7" w:rsidRDefault="00D44646">
      <w:pPr>
        <w:pStyle w:val="a4"/>
        <w:numPr>
          <w:ilvl w:val="0"/>
          <w:numId w:val="1"/>
        </w:numPr>
        <w:tabs>
          <w:tab w:val="left" w:pos="1193"/>
        </w:tabs>
        <w:spacing w:before="1"/>
        <w:ind w:hanging="241"/>
        <w:rPr>
          <w:sz w:val="24"/>
        </w:rPr>
      </w:pPr>
      <w:hyperlink r:id="rId7">
        <w:r w:rsidR="00F21219">
          <w:rPr>
            <w:color w:val="0000FF"/>
            <w:sz w:val="24"/>
            <w:u w:val="single" w:color="0000FF"/>
          </w:rPr>
          <w:t>www.minfin.ru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1"/>
          <w:sz w:val="24"/>
        </w:rPr>
        <w:t xml:space="preserve"> </w:t>
      </w:r>
      <w:r w:rsidR="00F21219">
        <w:rPr>
          <w:sz w:val="24"/>
        </w:rPr>
        <w:t>Министерства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финансов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РФ</w:t>
      </w:r>
    </w:p>
    <w:p w14:paraId="46ACFB0D" w14:textId="77777777" w:rsidR="004139F7" w:rsidRDefault="00D44646">
      <w:pPr>
        <w:pStyle w:val="a4"/>
        <w:numPr>
          <w:ilvl w:val="0"/>
          <w:numId w:val="1"/>
        </w:numPr>
        <w:tabs>
          <w:tab w:val="left" w:pos="1193"/>
        </w:tabs>
        <w:ind w:hanging="241"/>
        <w:rPr>
          <w:sz w:val="24"/>
        </w:rPr>
      </w:pPr>
      <w:hyperlink r:id="rId8">
        <w:r w:rsidR="00F21219">
          <w:rPr>
            <w:color w:val="0000FF"/>
            <w:sz w:val="24"/>
            <w:u w:val="single" w:color="0000FF"/>
          </w:rPr>
          <w:t>www.gov.ru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Правительства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РФ</w:t>
      </w:r>
    </w:p>
    <w:p w14:paraId="7527EA66" w14:textId="77777777" w:rsidR="004139F7" w:rsidRDefault="00D44646">
      <w:pPr>
        <w:pStyle w:val="a4"/>
        <w:numPr>
          <w:ilvl w:val="0"/>
          <w:numId w:val="1"/>
        </w:numPr>
        <w:tabs>
          <w:tab w:val="left" w:pos="1193"/>
        </w:tabs>
        <w:spacing w:line="275" w:lineRule="exact"/>
        <w:ind w:hanging="241"/>
        <w:rPr>
          <w:sz w:val="24"/>
        </w:rPr>
      </w:pPr>
      <w:hyperlink r:id="rId9">
        <w:r w:rsidR="00F21219">
          <w:rPr>
            <w:color w:val="0000FF"/>
            <w:sz w:val="24"/>
            <w:u w:val="single" w:color="0000FF"/>
          </w:rPr>
          <w:t>www.gks.ru</w:t>
        </w:r>
        <w:r w:rsidR="00F21219">
          <w:rPr>
            <w:color w:val="0000FF"/>
            <w:spacing w:val="-4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Федеральной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службы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государственной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статистики</w:t>
      </w:r>
    </w:p>
    <w:p w14:paraId="1758529A" w14:textId="77777777" w:rsidR="004139F7" w:rsidRDefault="00D44646">
      <w:pPr>
        <w:pStyle w:val="a4"/>
        <w:numPr>
          <w:ilvl w:val="0"/>
          <w:numId w:val="1"/>
        </w:numPr>
        <w:tabs>
          <w:tab w:val="left" w:pos="1193"/>
        </w:tabs>
        <w:spacing w:line="275" w:lineRule="exact"/>
        <w:ind w:hanging="241"/>
        <w:rPr>
          <w:sz w:val="24"/>
        </w:rPr>
      </w:pPr>
      <w:hyperlink r:id="rId10">
        <w:r w:rsidR="00F21219">
          <w:rPr>
            <w:color w:val="0000FF"/>
            <w:sz w:val="24"/>
            <w:u w:val="single" w:color="0000FF"/>
          </w:rPr>
          <w:t>www.economy.gov.ru/minec/ma</w:t>
        </w:r>
        <w:r w:rsidR="00F21219">
          <w:rPr>
            <w:color w:val="0000FF"/>
            <w:spacing w:val="-5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Министерства</w:t>
      </w:r>
      <w:r w:rsidR="00F21219">
        <w:rPr>
          <w:spacing w:val="-5"/>
          <w:sz w:val="24"/>
        </w:rPr>
        <w:t xml:space="preserve"> </w:t>
      </w:r>
      <w:r w:rsidR="00F21219">
        <w:rPr>
          <w:sz w:val="24"/>
        </w:rPr>
        <w:t>экономического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развития</w:t>
      </w:r>
      <w:r w:rsidR="00F21219">
        <w:rPr>
          <w:spacing w:val="-6"/>
          <w:sz w:val="24"/>
        </w:rPr>
        <w:t xml:space="preserve"> </w:t>
      </w:r>
      <w:r w:rsidR="00F21219">
        <w:rPr>
          <w:sz w:val="24"/>
        </w:rPr>
        <w:t>РФ</w:t>
      </w:r>
    </w:p>
    <w:p w14:paraId="3265A80D" w14:textId="77777777" w:rsidR="004139F7" w:rsidRDefault="00D44646">
      <w:pPr>
        <w:pStyle w:val="a4"/>
        <w:numPr>
          <w:ilvl w:val="0"/>
          <w:numId w:val="1"/>
        </w:numPr>
        <w:tabs>
          <w:tab w:val="left" w:pos="1193"/>
        </w:tabs>
        <w:ind w:hanging="241"/>
        <w:rPr>
          <w:sz w:val="24"/>
        </w:rPr>
      </w:pPr>
      <w:hyperlink r:id="rId11">
        <w:r w:rsidR="00F21219">
          <w:rPr>
            <w:color w:val="0000FF"/>
            <w:sz w:val="24"/>
            <w:u w:val="single" w:color="0000FF"/>
          </w:rPr>
          <w:t>www.minpromtorg.gov.ru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Министерства</w:t>
      </w:r>
      <w:r w:rsidR="00F21219">
        <w:rPr>
          <w:spacing w:val="-5"/>
          <w:sz w:val="24"/>
        </w:rPr>
        <w:t xml:space="preserve"> </w:t>
      </w:r>
      <w:r w:rsidR="00F21219">
        <w:rPr>
          <w:sz w:val="24"/>
        </w:rPr>
        <w:t>торговли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и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промышленности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РФ</w:t>
      </w:r>
    </w:p>
    <w:p w14:paraId="00ECC6DB" w14:textId="77777777" w:rsidR="004139F7" w:rsidRDefault="00D44646">
      <w:pPr>
        <w:pStyle w:val="a4"/>
        <w:numPr>
          <w:ilvl w:val="0"/>
          <w:numId w:val="1"/>
        </w:numPr>
        <w:tabs>
          <w:tab w:val="left" w:pos="1193"/>
        </w:tabs>
        <w:ind w:hanging="241"/>
        <w:rPr>
          <w:sz w:val="24"/>
        </w:rPr>
      </w:pPr>
      <w:hyperlink r:id="rId12">
        <w:r w:rsidR="00F21219">
          <w:rPr>
            <w:color w:val="0000FF"/>
            <w:sz w:val="24"/>
            <w:u w:val="single" w:color="0000FF"/>
          </w:rPr>
          <w:t>www.fas.gov.ru</w:t>
        </w:r>
        <w:r w:rsidR="00F21219">
          <w:rPr>
            <w:color w:val="0000FF"/>
            <w:spacing w:val="-4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Федеральной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антимонопольной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службы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РФ</w:t>
      </w:r>
    </w:p>
    <w:p w14:paraId="169561A7" w14:textId="77777777" w:rsidR="004139F7" w:rsidRDefault="00D44646">
      <w:pPr>
        <w:pStyle w:val="a4"/>
        <w:numPr>
          <w:ilvl w:val="0"/>
          <w:numId w:val="1"/>
        </w:numPr>
        <w:tabs>
          <w:tab w:val="left" w:pos="1193"/>
        </w:tabs>
        <w:ind w:hanging="241"/>
        <w:rPr>
          <w:sz w:val="24"/>
        </w:rPr>
      </w:pPr>
      <w:hyperlink r:id="rId13">
        <w:r w:rsidR="00F21219">
          <w:rPr>
            <w:color w:val="0000FF"/>
            <w:sz w:val="24"/>
            <w:u w:val="single" w:color="0000FF"/>
          </w:rPr>
          <w:t>www.cbr.ru</w:t>
        </w:r>
        <w:r w:rsidR="00F21219">
          <w:rPr>
            <w:color w:val="0000FF"/>
            <w:spacing w:val="-2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Центрального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банка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РФ</w:t>
      </w:r>
    </w:p>
    <w:p w14:paraId="7BD00FF1" w14:textId="77777777" w:rsidR="004139F7" w:rsidRDefault="00D44646">
      <w:pPr>
        <w:pStyle w:val="a4"/>
        <w:numPr>
          <w:ilvl w:val="0"/>
          <w:numId w:val="1"/>
        </w:numPr>
        <w:tabs>
          <w:tab w:val="left" w:pos="1193"/>
        </w:tabs>
        <w:ind w:hanging="241"/>
        <w:rPr>
          <w:sz w:val="24"/>
        </w:rPr>
      </w:pPr>
      <w:hyperlink r:id="rId14">
        <w:r w:rsidR="00F21219">
          <w:rPr>
            <w:color w:val="0000FF"/>
            <w:sz w:val="24"/>
            <w:u w:val="single" w:color="0000FF"/>
          </w:rPr>
          <w:t>www.nalog.ru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 сай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Федеральной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налоговой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службы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РФ</w:t>
      </w:r>
    </w:p>
    <w:p w14:paraId="780098CE" w14:textId="77777777" w:rsidR="004139F7" w:rsidRDefault="00D44646">
      <w:pPr>
        <w:pStyle w:val="a4"/>
        <w:numPr>
          <w:ilvl w:val="0"/>
          <w:numId w:val="1"/>
        </w:numPr>
        <w:tabs>
          <w:tab w:val="left" w:pos="1193"/>
        </w:tabs>
        <w:ind w:hanging="241"/>
        <w:rPr>
          <w:sz w:val="24"/>
        </w:rPr>
      </w:pPr>
      <w:hyperlink r:id="rId15">
        <w:r w:rsidR="00F21219">
          <w:rPr>
            <w:color w:val="0000FF"/>
            <w:sz w:val="24"/>
            <w:u w:val="single" w:color="0000FF"/>
          </w:rPr>
          <w:t>www.rbx.ru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3"/>
          <w:sz w:val="24"/>
        </w:rPr>
        <w:t xml:space="preserve"> </w:t>
      </w:r>
      <w:r w:rsidR="00F21219">
        <w:rPr>
          <w:sz w:val="24"/>
        </w:rPr>
        <w:t>«</w:t>
      </w:r>
      <w:proofErr w:type="spellStart"/>
      <w:r w:rsidR="00F21219">
        <w:rPr>
          <w:sz w:val="24"/>
        </w:rPr>
        <w:t>РосБизнесКонсалтинг</w:t>
      </w:r>
      <w:proofErr w:type="spellEnd"/>
      <w:r w:rsidR="00F21219">
        <w:rPr>
          <w:sz w:val="24"/>
        </w:rPr>
        <w:t>»</w:t>
      </w:r>
    </w:p>
    <w:p w14:paraId="49F30FFF" w14:textId="77777777" w:rsidR="004139F7" w:rsidRDefault="00D44646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rPr>
          <w:sz w:val="24"/>
        </w:rPr>
      </w:pPr>
      <w:hyperlink r:id="rId16">
        <w:r w:rsidR="00F21219">
          <w:rPr>
            <w:color w:val="0000FF"/>
            <w:sz w:val="24"/>
            <w:u w:val="single" w:color="0000FF"/>
          </w:rPr>
          <w:t>www.ram.ru</w:t>
        </w:r>
        <w:r w:rsidR="00F21219">
          <w:rPr>
            <w:color w:val="0000FF"/>
            <w:spacing w:val="-4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Российской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ассоциации</w:t>
      </w:r>
      <w:r w:rsidR="00F21219">
        <w:rPr>
          <w:spacing w:val="-5"/>
          <w:sz w:val="24"/>
        </w:rPr>
        <w:t xml:space="preserve"> </w:t>
      </w:r>
      <w:r w:rsidR="00F21219">
        <w:rPr>
          <w:sz w:val="24"/>
        </w:rPr>
        <w:t>маркетинга</w:t>
      </w:r>
    </w:p>
    <w:p w14:paraId="0CB9788A" w14:textId="77777777" w:rsidR="004139F7" w:rsidRDefault="00D44646">
      <w:pPr>
        <w:pStyle w:val="a4"/>
        <w:numPr>
          <w:ilvl w:val="0"/>
          <w:numId w:val="1"/>
        </w:numPr>
        <w:tabs>
          <w:tab w:val="left" w:pos="1313"/>
        </w:tabs>
        <w:spacing w:before="1"/>
        <w:ind w:left="1312" w:hanging="361"/>
        <w:rPr>
          <w:sz w:val="24"/>
        </w:rPr>
      </w:pPr>
      <w:hyperlink r:id="rId17">
        <w:r w:rsidR="00F21219">
          <w:rPr>
            <w:color w:val="0000FF"/>
            <w:sz w:val="24"/>
            <w:u w:val="single" w:color="0000FF"/>
          </w:rPr>
          <w:t>www.cfin.ru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2"/>
          <w:sz w:val="24"/>
        </w:rPr>
        <w:t xml:space="preserve"> </w:t>
      </w:r>
      <w:r w:rsidR="00F21219">
        <w:rPr>
          <w:sz w:val="24"/>
        </w:rPr>
        <w:t>«Корпоративный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менеджмент»</w:t>
      </w:r>
    </w:p>
    <w:p w14:paraId="425203E0" w14:textId="77777777" w:rsidR="004139F7" w:rsidRDefault="00D44646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rPr>
          <w:sz w:val="24"/>
        </w:rPr>
      </w:pPr>
      <w:hyperlink r:id="rId18">
        <w:r w:rsidR="00F21219">
          <w:rPr>
            <w:color w:val="0000FF"/>
            <w:sz w:val="24"/>
            <w:u w:val="single" w:color="0000FF"/>
          </w:rPr>
          <w:t>www.iloveeconomics.ru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2"/>
          <w:sz w:val="24"/>
        </w:rPr>
        <w:t xml:space="preserve"> </w:t>
      </w:r>
      <w:r w:rsidR="00F21219">
        <w:rPr>
          <w:sz w:val="24"/>
        </w:rPr>
        <w:t>«Экономика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для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школьника»</w:t>
      </w:r>
    </w:p>
    <w:p w14:paraId="5F6B75A0" w14:textId="77777777" w:rsidR="004139F7" w:rsidRPr="008E04A1" w:rsidRDefault="00D44646" w:rsidP="008E04A1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rPr>
          <w:sz w:val="24"/>
        </w:rPr>
      </w:pPr>
      <w:hyperlink r:id="rId19">
        <w:r w:rsidR="00F21219">
          <w:rPr>
            <w:color w:val="0000FF"/>
            <w:sz w:val="24"/>
            <w:u w:val="single" w:color="0000FF"/>
          </w:rPr>
          <w:t>www.nes.ru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 сайт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спецпроекта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российской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экономической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школы</w:t>
      </w:r>
      <w:r w:rsidR="00F21219">
        <w:rPr>
          <w:spacing w:val="-5"/>
          <w:sz w:val="24"/>
        </w:rPr>
        <w:t xml:space="preserve"> </w:t>
      </w:r>
      <w:r w:rsidR="00F21219">
        <w:rPr>
          <w:sz w:val="24"/>
        </w:rPr>
        <w:t>по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личным</w:t>
      </w:r>
      <w:r w:rsidR="00F21219">
        <w:rPr>
          <w:spacing w:val="-5"/>
          <w:sz w:val="24"/>
        </w:rPr>
        <w:t xml:space="preserve"> </w:t>
      </w:r>
      <w:r w:rsidR="00F21219">
        <w:rPr>
          <w:sz w:val="24"/>
        </w:rPr>
        <w:t>финансам</w:t>
      </w:r>
    </w:p>
    <w:p w14:paraId="388C5F61" w14:textId="77777777" w:rsidR="004139F7" w:rsidRDefault="00D44646">
      <w:pPr>
        <w:pStyle w:val="a4"/>
        <w:numPr>
          <w:ilvl w:val="0"/>
          <w:numId w:val="1"/>
        </w:numPr>
        <w:tabs>
          <w:tab w:val="left" w:pos="1313"/>
        </w:tabs>
        <w:spacing w:before="90"/>
        <w:ind w:left="1312" w:hanging="361"/>
        <w:rPr>
          <w:sz w:val="24"/>
        </w:rPr>
      </w:pPr>
      <w:hyperlink r:id="rId20">
        <w:r w:rsidR="00F21219">
          <w:rPr>
            <w:color w:val="0000FF"/>
            <w:sz w:val="24"/>
            <w:u w:val="single" w:color="0000FF"/>
          </w:rPr>
          <w:t>www.economicus.ru</w:t>
        </w:r>
        <w:r w:rsidR="00F21219">
          <w:rPr>
            <w:color w:val="0000FF"/>
            <w:spacing w:val="-1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образовательно-справочный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портал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по</w:t>
      </w:r>
      <w:r w:rsidR="00F21219">
        <w:rPr>
          <w:spacing w:val="-6"/>
          <w:sz w:val="24"/>
        </w:rPr>
        <w:t xml:space="preserve"> </w:t>
      </w:r>
      <w:r w:rsidR="00F21219">
        <w:rPr>
          <w:sz w:val="24"/>
        </w:rPr>
        <w:t>экономике</w:t>
      </w:r>
    </w:p>
    <w:p w14:paraId="7C33E76C" w14:textId="77777777" w:rsidR="004139F7" w:rsidRDefault="00D44646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rPr>
          <w:sz w:val="24"/>
        </w:rPr>
      </w:pPr>
      <w:hyperlink r:id="rId21">
        <w:r w:rsidR="00F21219">
          <w:rPr>
            <w:sz w:val="24"/>
          </w:rPr>
          <w:t>www.cepa.newschool.edu/het/home.htm</w:t>
        </w:r>
        <w:r w:rsidR="00F21219">
          <w:rPr>
            <w:spacing w:val="-2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по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истории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экономической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мысли</w:t>
      </w:r>
      <w:r w:rsidR="00F21219">
        <w:rPr>
          <w:spacing w:val="-1"/>
          <w:sz w:val="24"/>
        </w:rPr>
        <w:t xml:space="preserve"> </w:t>
      </w:r>
      <w:r w:rsidR="00F21219">
        <w:rPr>
          <w:sz w:val="24"/>
        </w:rPr>
        <w:t>(на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англ.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яз.)</w:t>
      </w:r>
    </w:p>
    <w:p w14:paraId="6E421C9B" w14:textId="77777777" w:rsidR="004139F7" w:rsidRDefault="00F21219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rPr>
          <w:sz w:val="24"/>
        </w:rPr>
      </w:pPr>
      <w:r>
        <w:rPr>
          <w:sz w:val="24"/>
        </w:rPr>
        <w:t>ecsocman.edu.ru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4"/>
          <w:sz w:val="24"/>
        </w:rPr>
        <w:t xml:space="preserve"> </w:t>
      </w:r>
      <w:r>
        <w:rPr>
          <w:sz w:val="24"/>
        </w:rPr>
        <w:t>«Экономика.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Менеджмент»</w:t>
      </w:r>
    </w:p>
    <w:p w14:paraId="7950689B" w14:textId="77777777" w:rsidR="004139F7" w:rsidRDefault="00D44646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rPr>
          <w:sz w:val="24"/>
        </w:rPr>
      </w:pPr>
      <w:hyperlink r:id="rId22">
        <w:r w:rsidR="00F21219">
          <w:rPr>
            <w:color w:val="0000FF"/>
            <w:sz w:val="24"/>
            <w:u w:val="single" w:color="0000FF"/>
          </w:rPr>
          <w:t>www.ereport.ru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1"/>
          <w:sz w:val="24"/>
        </w:rPr>
        <w:t xml:space="preserve"> </w:t>
      </w:r>
      <w:r w:rsidR="00F21219">
        <w:rPr>
          <w:sz w:val="24"/>
        </w:rPr>
        <w:t>сайт,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где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представлена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обзорная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информация</w:t>
      </w:r>
      <w:r w:rsidR="00F21219">
        <w:rPr>
          <w:spacing w:val="-6"/>
          <w:sz w:val="24"/>
        </w:rPr>
        <w:t xml:space="preserve"> </w:t>
      </w:r>
      <w:r w:rsidR="00F21219">
        <w:rPr>
          <w:sz w:val="24"/>
        </w:rPr>
        <w:t>по</w:t>
      </w:r>
      <w:r w:rsidR="00F21219">
        <w:rPr>
          <w:spacing w:val="-5"/>
          <w:sz w:val="24"/>
        </w:rPr>
        <w:t xml:space="preserve"> </w:t>
      </w:r>
      <w:r w:rsidR="00F21219">
        <w:rPr>
          <w:sz w:val="24"/>
        </w:rPr>
        <w:t>мировой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экономике</w:t>
      </w:r>
    </w:p>
    <w:p w14:paraId="1CC9FDB8" w14:textId="77777777" w:rsidR="004139F7" w:rsidRDefault="00D44646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rPr>
          <w:sz w:val="24"/>
        </w:rPr>
      </w:pPr>
      <w:hyperlink r:id="rId23">
        <w:r w:rsidR="00F21219">
          <w:rPr>
            <w:color w:val="0000FF"/>
            <w:sz w:val="24"/>
            <w:u w:val="single" w:color="0000FF"/>
          </w:rPr>
          <w:t>www.stat.hse.ru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1"/>
          <w:sz w:val="24"/>
        </w:rPr>
        <w:t xml:space="preserve"> </w:t>
      </w:r>
      <w:r w:rsidR="00F21219">
        <w:rPr>
          <w:sz w:val="24"/>
        </w:rPr>
        <w:t>статистический</w:t>
      </w:r>
      <w:r w:rsidR="00F21219">
        <w:rPr>
          <w:spacing w:val="-5"/>
          <w:sz w:val="24"/>
        </w:rPr>
        <w:t xml:space="preserve"> </w:t>
      </w:r>
      <w:r w:rsidR="00F21219">
        <w:rPr>
          <w:sz w:val="24"/>
        </w:rPr>
        <w:t>портал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Высшей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школы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экономики</w:t>
      </w:r>
    </w:p>
    <w:p w14:paraId="0C17359E" w14:textId="77777777" w:rsidR="004139F7" w:rsidRDefault="00D44646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rPr>
          <w:sz w:val="24"/>
        </w:rPr>
      </w:pPr>
      <w:hyperlink r:id="rId24">
        <w:r w:rsidR="00F21219">
          <w:rPr>
            <w:color w:val="0000FF"/>
            <w:sz w:val="24"/>
            <w:u w:val="single" w:color="0000FF"/>
          </w:rPr>
          <w:t>www.cefir.ru</w:t>
        </w:r>
        <w:r w:rsidR="00F21219">
          <w:rPr>
            <w:color w:val="0000FF"/>
            <w:spacing w:val="-3"/>
            <w:sz w:val="24"/>
          </w:rPr>
          <w:t xml:space="preserve"> </w:t>
        </w:r>
      </w:hyperlink>
      <w:r w:rsidR="00F21219">
        <w:rPr>
          <w:sz w:val="24"/>
        </w:rPr>
        <w:t>–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сайт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ЦЭФИР</w:t>
      </w:r>
      <w:r w:rsidR="00F21219">
        <w:rPr>
          <w:spacing w:val="-2"/>
          <w:sz w:val="24"/>
        </w:rPr>
        <w:t xml:space="preserve"> </w:t>
      </w:r>
      <w:r w:rsidR="00F21219">
        <w:rPr>
          <w:sz w:val="24"/>
        </w:rPr>
        <w:t>–</w:t>
      </w:r>
      <w:r w:rsidR="00F21219">
        <w:rPr>
          <w:spacing w:val="-3"/>
          <w:sz w:val="24"/>
        </w:rPr>
        <w:t xml:space="preserve"> </w:t>
      </w:r>
      <w:r w:rsidR="00F21219">
        <w:rPr>
          <w:sz w:val="24"/>
        </w:rPr>
        <w:t>Центра</w:t>
      </w:r>
      <w:r w:rsidR="00F21219">
        <w:rPr>
          <w:spacing w:val="-4"/>
          <w:sz w:val="24"/>
        </w:rPr>
        <w:t xml:space="preserve"> </w:t>
      </w:r>
      <w:r w:rsidR="00F21219">
        <w:rPr>
          <w:sz w:val="24"/>
        </w:rPr>
        <w:t>экономических</w:t>
      </w:r>
      <w:r w:rsidR="00F21219">
        <w:rPr>
          <w:spacing w:val="-1"/>
          <w:sz w:val="24"/>
        </w:rPr>
        <w:t xml:space="preserve"> </w:t>
      </w:r>
      <w:r w:rsidR="00F21219">
        <w:rPr>
          <w:sz w:val="24"/>
        </w:rPr>
        <w:t>и</w:t>
      </w:r>
      <w:r w:rsidR="00F21219">
        <w:rPr>
          <w:spacing w:val="-5"/>
          <w:sz w:val="24"/>
        </w:rPr>
        <w:t xml:space="preserve"> </w:t>
      </w:r>
      <w:r w:rsidR="00F21219">
        <w:rPr>
          <w:sz w:val="24"/>
        </w:rPr>
        <w:t>финансовых</w:t>
      </w:r>
      <w:r w:rsidR="00F21219">
        <w:rPr>
          <w:spacing w:val="-1"/>
          <w:sz w:val="24"/>
        </w:rPr>
        <w:t xml:space="preserve"> </w:t>
      </w:r>
      <w:r w:rsidR="00F21219">
        <w:rPr>
          <w:sz w:val="24"/>
        </w:rPr>
        <w:t>исследований</w:t>
      </w:r>
    </w:p>
    <w:p w14:paraId="7170A398" w14:textId="77777777" w:rsidR="004139F7" w:rsidRDefault="00F21219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rPr>
          <w:sz w:val="24"/>
        </w:rPr>
      </w:pPr>
      <w:r>
        <w:rPr>
          <w:color w:val="0000FF"/>
          <w:sz w:val="24"/>
          <w:u w:val="single" w:color="0000FF"/>
        </w:rPr>
        <w:t>www.tpprf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Торгово-промышленной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14:paraId="0940FD13" w14:textId="77777777" w:rsidR="004139F7" w:rsidRDefault="004139F7">
      <w:pPr>
        <w:pStyle w:val="a3"/>
        <w:rPr>
          <w:sz w:val="20"/>
        </w:rPr>
      </w:pPr>
    </w:p>
    <w:p w14:paraId="1D398950" w14:textId="77777777" w:rsidR="004139F7" w:rsidRDefault="004139F7">
      <w:pPr>
        <w:pStyle w:val="a3"/>
        <w:spacing w:before="3"/>
        <w:rPr>
          <w:sz w:val="22"/>
        </w:rPr>
      </w:pPr>
    </w:p>
    <w:p w14:paraId="43557982" w14:textId="77777777" w:rsidR="008E04A1" w:rsidRDefault="008E04A1">
      <w:pPr>
        <w:pStyle w:val="a3"/>
        <w:spacing w:before="3"/>
        <w:rPr>
          <w:sz w:val="22"/>
        </w:rPr>
      </w:pPr>
    </w:p>
    <w:p w14:paraId="412359F3" w14:textId="77777777" w:rsidR="008E04A1" w:rsidRDefault="008E04A1">
      <w:pPr>
        <w:pStyle w:val="a3"/>
        <w:spacing w:before="3"/>
        <w:rPr>
          <w:sz w:val="22"/>
        </w:rPr>
      </w:pPr>
    </w:p>
    <w:p w14:paraId="043EA46F" w14:textId="77777777" w:rsidR="008E04A1" w:rsidRDefault="008E04A1">
      <w:pPr>
        <w:pStyle w:val="a3"/>
        <w:spacing w:before="3"/>
        <w:rPr>
          <w:sz w:val="22"/>
        </w:rPr>
      </w:pPr>
    </w:p>
    <w:p w14:paraId="7236F20A" w14:textId="77777777" w:rsidR="008E04A1" w:rsidRDefault="008E04A1">
      <w:pPr>
        <w:pStyle w:val="a3"/>
        <w:spacing w:before="3"/>
        <w:rPr>
          <w:sz w:val="22"/>
        </w:rPr>
      </w:pPr>
    </w:p>
    <w:p w14:paraId="40F060EB" w14:textId="77777777" w:rsidR="004139F7" w:rsidRDefault="00F21219">
      <w:pPr>
        <w:pStyle w:val="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14:paraId="60C2F7CD" w14:textId="77777777" w:rsidR="004139F7" w:rsidRDefault="00F21219">
      <w:pPr>
        <w:pStyle w:val="2"/>
        <w:spacing w:before="251"/>
        <w:ind w:left="107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курса:</w:t>
      </w:r>
    </w:p>
    <w:p w14:paraId="32A96AE9" w14:textId="77777777" w:rsidR="004139F7" w:rsidRDefault="004139F7">
      <w:pPr>
        <w:pStyle w:val="a3"/>
        <w:spacing w:before="4"/>
        <w:rPr>
          <w:b/>
          <w:sz w:val="20"/>
        </w:rPr>
      </w:pPr>
    </w:p>
    <w:p w14:paraId="287734A7" w14:textId="77777777" w:rsidR="004139F7" w:rsidRDefault="00F21219">
      <w:pPr>
        <w:pStyle w:val="a4"/>
        <w:numPr>
          <w:ilvl w:val="1"/>
          <w:numId w:val="1"/>
        </w:numPr>
        <w:tabs>
          <w:tab w:val="left" w:pos="1718"/>
          <w:tab w:val="left" w:pos="1719"/>
        </w:tabs>
        <w:spacing w:before="1" w:line="294" w:lineRule="exact"/>
        <w:rPr>
          <w:sz w:val="24"/>
        </w:rPr>
      </w:pPr>
      <w:r>
        <w:rPr>
          <w:sz w:val="24"/>
        </w:rPr>
        <w:t>формирован</w:t>
      </w:r>
      <w:r w:rsidR="002977E9">
        <w:rPr>
          <w:sz w:val="24"/>
        </w:rPr>
        <w:t>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14:paraId="002BB381" w14:textId="77777777" w:rsidR="004139F7" w:rsidRPr="002977E9" w:rsidRDefault="00F21219" w:rsidP="002977E9">
      <w:pPr>
        <w:pStyle w:val="a4"/>
        <w:numPr>
          <w:ilvl w:val="1"/>
          <w:numId w:val="1"/>
        </w:numPr>
        <w:tabs>
          <w:tab w:val="left" w:pos="1718"/>
          <w:tab w:val="left" w:pos="1719"/>
        </w:tabs>
        <w:ind w:right="960"/>
        <w:rPr>
          <w:sz w:val="24"/>
        </w:rPr>
      </w:pPr>
      <w:r>
        <w:rPr>
          <w:sz w:val="24"/>
        </w:rPr>
        <w:t>готовность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8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7"/>
          <w:sz w:val="24"/>
        </w:rPr>
        <w:t xml:space="preserve"> </w:t>
      </w:r>
      <w:r>
        <w:rPr>
          <w:sz w:val="24"/>
        </w:rPr>
        <w:t>сфере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4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связи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1"/>
          <w:sz w:val="24"/>
        </w:rPr>
        <w:t xml:space="preserve"> </w:t>
      </w:r>
      <w:r w:rsidR="002977E9">
        <w:rPr>
          <w:sz w:val="24"/>
        </w:rPr>
        <w:t>ин</w:t>
      </w:r>
      <w:r>
        <w:t>ститутами</w:t>
      </w:r>
      <w:r w:rsidRPr="002977E9">
        <w:rPr>
          <w:spacing w:val="-4"/>
        </w:rPr>
        <w:t xml:space="preserve"> </w:t>
      </w:r>
      <w:r>
        <w:t>обязанност</w:t>
      </w:r>
      <w:r w:rsidR="002977E9">
        <w:t>ями</w:t>
      </w:r>
      <w:r>
        <w:t>.</w:t>
      </w:r>
    </w:p>
    <w:p w14:paraId="2791FE42" w14:textId="77777777" w:rsidR="004139F7" w:rsidRDefault="004139F7">
      <w:pPr>
        <w:pStyle w:val="a3"/>
        <w:rPr>
          <w:sz w:val="21"/>
        </w:rPr>
      </w:pPr>
    </w:p>
    <w:p w14:paraId="26D3EBC4" w14:textId="77777777" w:rsidR="004139F7" w:rsidRDefault="00F21219">
      <w:pPr>
        <w:pStyle w:val="2"/>
        <w:ind w:left="1192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b w:val="0"/>
        </w:rPr>
        <w:t>.</w:t>
      </w:r>
    </w:p>
    <w:p w14:paraId="2B089280" w14:textId="77777777" w:rsidR="004139F7" w:rsidRDefault="004139F7">
      <w:pPr>
        <w:pStyle w:val="a3"/>
        <w:spacing w:before="9"/>
        <w:rPr>
          <w:sz w:val="20"/>
        </w:rPr>
      </w:pPr>
    </w:p>
    <w:p w14:paraId="02E8F93E" w14:textId="77777777" w:rsidR="004139F7" w:rsidRDefault="00F21219">
      <w:pPr>
        <w:pStyle w:val="a4"/>
        <w:numPr>
          <w:ilvl w:val="1"/>
          <w:numId w:val="1"/>
        </w:numPr>
        <w:tabs>
          <w:tab w:val="left" w:pos="1673"/>
          <w:tab w:val="left" w:pos="1674"/>
        </w:tabs>
        <w:spacing w:before="1"/>
        <w:ind w:left="1673" w:right="962"/>
        <w:rPr>
          <w:sz w:val="24"/>
        </w:rPr>
      </w:pPr>
      <w:r>
        <w:rPr>
          <w:sz w:val="24"/>
        </w:rPr>
        <w:t>формирован</w:t>
      </w:r>
      <w:r w:rsidR="002977E9"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анализировать проблему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</w:t>
      </w:r>
    </w:p>
    <w:p w14:paraId="3EAE709A" w14:textId="77777777" w:rsidR="004139F7" w:rsidRDefault="00F21219">
      <w:pPr>
        <w:pStyle w:val="a3"/>
        <w:spacing w:line="273" w:lineRule="exact"/>
        <w:ind w:left="952"/>
      </w:pPr>
      <w:r>
        <w:t>обратиться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 решения;</w:t>
      </w:r>
    </w:p>
    <w:p w14:paraId="45229CD0" w14:textId="77777777" w:rsidR="004139F7" w:rsidRDefault="00F21219">
      <w:pPr>
        <w:pStyle w:val="a4"/>
        <w:numPr>
          <w:ilvl w:val="1"/>
          <w:numId w:val="1"/>
        </w:numPr>
        <w:tabs>
          <w:tab w:val="left" w:pos="1673"/>
          <w:tab w:val="left" w:pos="1674"/>
        </w:tabs>
        <w:spacing w:before="2" w:line="293" w:lineRule="exact"/>
        <w:ind w:left="1673" w:hanging="362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14:paraId="5BE6B260" w14:textId="77777777" w:rsidR="004139F7" w:rsidRDefault="00F21219">
      <w:pPr>
        <w:pStyle w:val="a4"/>
        <w:numPr>
          <w:ilvl w:val="1"/>
          <w:numId w:val="1"/>
        </w:numPr>
        <w:tabs>
          <w:tab w:val="left" w:pos="1673"/>
          <w:tab w:val="left" w:pos="1674"/>
        </w:tabs>
        <w:spacing w:line="293" w:lineRule="exact"/>
        <w:ind w:left="1673" w:hanging="362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финансов;</w:t>
      </w:r>
    </w:p>
    <w:p w14:paraId="3C55EC69" w14:textId="77777777" w:rsidR="004139F7" w:rsidRDefault="00F21219">
      <w:pPr>
        <w:pStyle w:val="a4"/>
        <w:numPr>
          <w:ilvl w:val="1"/>
          <w:numId w:val="1"/>
        </w:numPr>
        <w:tabs>
          <w:tab w:val="left" w:pos="1673"/>
          <w:tab w:val="left" w:pos="1674"/>
        </w:tabs>
        <w:spacing w:before="4" w:line="237" w:lineRule="auto"/>
        <w:ind w:left="1673" w:right="957"/>
        <w:rPr>
          <w:sz w:val="24"/>
        </w:rPr>
      </w:pPr>
      <w:r>
        <w:rPr>
          <w:sz w:val="24"/>
        </w:rPr>
        <w:t>формирован</w:t>
      </w:r>
      <w:r w:rsidR="002977E9">
        <w:rPr>
          <w:sz w:val="24"/>
        </w:rPr>
        <w:t>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8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процессами;</w:t>
      </w:r>
    </w:p>
    <w:p w14:paraId="475B4253" w14:textId="77777777" w:rsidR="004139F7" w:rsidRDefault="00F21219">
      <w:pPr>
        <w:pStyle w:val="a4"/>
        <w:numPr>
          <w:ilvl w:val="1"/>
          <w:numId w:val="1"/>
        </w:numPr>
        <w:tabs>
          <w:tab w:val="left" w:pos="1673"/>
          <w:tab w:val="left" w:pos="1674"/>
        </w:tabs>
        <w:spacing w:before="2" w:line="293" w:lineRule="exact"/>
        <w:ind w:left="1673" w:hanging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</w:p>
    <w:p w14:paraId="130C3D40" w14:textId="77777777" w:rsidR="004139F7" w:rsidRDefault="00F21219">
      <w:pPr>
        <w:pStyle w:val="a4"/>
        <w:numPr>
          <w:ilvl w:val="1"/>
          <w:numId w:val="1"/>
        </w:numPr>
        <w:tabs>
          <w:tab w:val="left" w:pos="1673"/>
          <w:tab w:val="left" w:pos="1674"/>
        </w:tabs>
        <w:spacing w:line="292" w:lineRule="exact"/>
        <w:ind w:left="1673" w:hanging="362"/>
        <w:rPr>
          <w:sz w:val="24"/>
        </w:rPr>
      </w:pPr>
      <w:r>
        <w:rPr>
          <w:sz w:val="24"/>
        </w:rPr>
        <w:t>формирован</w:t>
      </w:r>
      <w:r w:rsidR="002977E9">
        <w:rPr>
          <w:sz w:val="24"/>
        </w:rPr>
        <w:t>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компетенции:</w:t>
      </w:r>
    </w:p>
    <w:p w14:paraId="57968495" w14:textId="77777777" w:rsidR="004139F7" w:rsidRDefault="00F21219">
      <w:pPr>
        <w:pStyle w:val="a3"/>
        <w:ind w:left="1673" w:right="2159" w:hanging="60"/>
      </w:pPr>
      <w:r>
        <w:t>вступать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продвигать</w:t>
      </w:r>
      <w:r>
        <w:rPr>
          <w:spacing w:val="-5"/>
        </w:rPr>
        <w:t xml:space="preserve"> </w:t>
      </w:r>
      <w:r>
        <w:t>предлагаемые</w:t>
      </w:r>
      <w:r>
        <w:rPr>
          <w:spacing w:val="-4"/>
        </w:rPr>
        <w:t xml:space="preserve"> </w:t>
      </w:r>
      <w:r>
        <w:t>идеи;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финансовую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источников.</w:t>
      </w:r>
    </w:p>
    <w:p w14:paraId="44693B25" w14:textId="77777777" w:rsidR="004139F7" w:rsidRDefault="00F21219">
      <w:pPr>
        <w:pStyle w:val="2"/>
        <w:spacing w:before="1"/>
        <w:ind w:left="1358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b w:val="0"/>
        </w:rPr>
        <w:t>.</w:t>
      </w:r>
    </w:p>
    <w:p w14:paraId="140ECD51" w14:textId="77777777" w:rsidR="004139F7" w:rsidRPr="00D67500" w:rsidRDefault="00F21219" w:rsidP="00D67500">
      <w:pPr>
        <w:pStyle w:val="a4"/>
        <w:numPr>
          <w:ilvl w:val="1"/>
          <w:numId w:val="1"/>
        </w:numPr>
        <w:tabs>
          <w:tab w:val="left" w:pos="1718"/>
          <w:tab w:val="left" w:pos="1719"/>
        </w:tabs>
        <w:spacing w:before="43" w:line="237" w:lineRule="auto"/>
        <w:ind w:right="951"/>
        <w:rPr>
          <w:sz w:val="24"/>
        </w:rPr>
      </w:pPr>
      <w:r>
        <w:rPr>
          <w:sz w:val="24"/>
        </w:rPr>
        <w:t>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27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26"/>
          <w:sz w:val="24"/>
        </w:rPr>
        <w:t xml:space="preserve"> </w:t>
      </w:r>
      <w:r>
        <w:rPr>
          <w:sz w:val="24"/>
        </w:rPr>
        <w:t>масса,</w:t>
      </w:r>
      <w:r>
        <w:rPr>
          <w:spacing w:val="26"/>
          <w:sz w:val="24"/>
        </w:rPr>
        <w:t xml:space="preserve"> </w:t>
      </w:r>
      <w:r>
        <w:rPr>
          <w:sz w:val="24"/>
        </w:rPr>
        <w:t>покупательная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денег,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27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6"/>
          <w:sz w:val="24"/>
        </w:rPr>
        <w:t xml:space="preserve"> </w:t>
      </w:r>
      <w:r>
        <w:rPr>
          <w:sz w:val="24"/>
        </w:rPr>
        <w:t>профицит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6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47"/>
          <w:sz w:val="24"/>
        </w:rPr>
        <w:t xml:space="preserve"> </w:t>
      </w:r>
      <w:r>
        <w:rPr>
          <w:sz w:val="24"/>
        </w:rPr>
        <w:t>банк,</w:t>
      </w:r>
      <w:r>
        <w:rPr>
          <w:spacing w:val="47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фонд,</w:t>
      </w:r>
      <w:r>
        <w:rPr>
          <w:spacing w:val="47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47"/>
          <w:sz w:val="24"/>
        </w:rPr>
        <w:t xml:space="preserve"> </w:t>
      </w:r>
      <w:r>
        <w:rPr>
          <w:sz w:val="24"/>
        </w:rPr>
        <w:t>форс-</w:t>
      </w:r>
      <w:proofErr w:type="spellStart"/>
      <w:proofErr w:type="gramStart"/>
      <w:r>
        <w:rPr>
          <w:sz w:val="24"/>
        </w:rPr>
        <w:t>мажор,</w:t>
      </w:r>
      <w:r>
        <w:t>страхование</w:t>
      </w:r>
      <w:proofErr w:type="spellEnd"/>
      <w:proofErr w:type="gramEnd"/>
      <w:r>
        <w:t>,</w:t>
      </w:r>
      <w:r w:rsidRPr="00D67500">
        <w:rPr>
          <w:spacing w:val="47"/>
        </w:rPr>
        <w:t xml:space="preserve"> </w:t>
      </w:r>
      <w:r>
        <w:t>финансовые</w:t>
      </w:r>
      <w:r w:rsidRPr="00D67500">
        <w:rPr>
          <w:spacing w:val="47"/>
        </w:rPr>
        <w:t xml:space="preserve"> </w:t>
      </w:r>
      <w:r>
        <w:t>риски,</w:t>
      </w:r>
      <w:r w:rsidRPr="00D67500">
        <w:rPr>
          <w:spacing w:val="47"/>
        </w:rPr>
        <w:t xml:space="preserve"> </w:t>
      </w:r>
      <w:r>
        <w:t>бизнес,</w:t>
      </w:r>
      <w:r w:rsidRPr="00D67500">
        <w:rPr>
          <w:spacing w:val="48"/>
        </w:rPr>
        <w:t xml:space="preserve"> </w:t>
      </w:r>
      <w:r>
        <w:t>валюта</w:t>
      </w:r>
      <w:r w:rsidRPr="00D67500">
        <w:rPr>
          <w:spacing w:val="47"/>
        </w:rPr>
        <w:t xml:space="preserve"> </w:t>
      </w:r>
      <w:r>
        <w:t>и</w:t>
      </w:r>
      <w:r w:rsidRPr="00D67500">
        <w:rPr>
          <w:spacing w:val="48"/>
        </w:rPr>
        <w:t xml:space="preserve"> </w:t>
      </w:r>
      <w:r>
        <w:t>валютный</w:t>
      </w:r>
      <w:r w:rsidRPr="00D67500">
        <w:rPr>
          <w:spacing w:val="49"/>
        </w:rPr>
        <w:t xml:space="preserve"> </w:t>
      </w:r>
      <w:r>
        <w:t>рынок,</w:t>
      </w:r>
      <w:r w:rsidRPr="00D67500">
        <w:rPr>
          <w:spacing w:val="47"/>
        </w:rPr>
        <w:t xml:space="preserve"> </w:t>
      </w:r>
      <w:r>
        <w:t>прямые</w:t>
      </w:r>
      <w:r w:rsidRPr="00D67500">
        <w:rPr>
          <w:spacing w:val="46"/>
        </w:rPr>
        <w:t xml:space="preserve"> </w:t>
      </w:r>
      <w:r>
        <w:t>и</w:t>
      </w:r>
      <w:r w:rsidRPr="00D67500">
        <w:rPr>
          <w:spacing w:val="49"/>
        </w:rPr>
        <w:t xml:space="preserve"> </w:t>
      </w:r>
      <w:r>
        <w:t>косвенные</w:t>
      </w:r>
      <w:r w:rsidRPr="00D67500">
        <w:rPr>
          <w:spacing w:val="46"/>
        </w:rPr>
        <w:t xml:space="preserve"> </w:t>
      </w:r>
      <w:r>
        <w:t>налоги,</w:t>
      </w:r>
      <w:r w:rsidRPr="00D67500">
        <w:rPr>
          <w:spacing w:val="48"/>
        </w:rPr>
        <w:t xml:space="preserve"> </w:t>
      </w:r>
      <w:r>
        <w:t>пенсионный</w:t>
      </w:r>
      <w:r w:rsidRPr="00D67500">
        <w:rPr>
          <w:spacing w:val="46"/>
        </w:rPr>
        <w:t xml:space="preserve"> </w:t>
      </w:r>
      <w:r>
        <w:t>фонд</w:t>
      </w:r>
      <w:r w:rsidRPr="00D67500">
        <w:rPr>
          <w:spacing w:val="42"/>
        </w:rPr>
        <w:t xml:space="preserve"> </w:t>
      </w:r>
      <w:r>
        <w:t>и</w:t>
      </w:r>
      <w:r w:rsidRPr="00D67500">
        <w:rPr>
          <w:spacing w:val="-57"/>
        </w:rPr>
        <w:t xml:space="preserve"> </w:t>
      </w:r>
      <w:r>
        <w:t>пенсионная</w:t>
      </w:r>
      <w:r w:rsidRPr="00D67500">
        <w:rPr>
          <w:spacing w:val="-1"/>
        </w:rPr>
        <w:t xml:space="preserve"> </w:t>
      </w:r>
      <w:r>
        <w:t>система;</w:t>
      </w:r>
    </w:p>
    <w:p w14:paraId="16E74BDC" w14:textId="77777777" w:rsidR="004139F7" w:rsidRDefault="00F21219">
      <w:pPr>
        <w:pStyle w:val="a4"/>
        <w:numPr>
          <w:ilvl w:val="1"/>
          <w:numId w:val="1"/>
        </w:numPr>
        <w:tabs>
          <w:tab w:val="left" w:pos="1718"/>
          <w:tab w:val="left" w:pos="1719"/>
        </w:tabs>
        <w:spacing w:before="4" w:line="237" w:lineRule="auto"/>
        <w:ind w:left="1733" w:right="10847" w:hanging="375"/>
        <w:rPr>
          <w:sz w:val="24"/>
        </w:rPr>
      </w:pPr>
      <w:r>
        <w:rPr>
          <w:sz w:val="24"/>
        </w:rPr>
        <w:t>владение знанием: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массы;</w:t>
      </w:r>
    </w:p>
    <w:p w14:paraId="4255E993" w14:textId="77777777" w:rsidR="004139F7" w:rsidRDefault="00F21219">
      <w:pPr>
        <w:pStyle w:val="a3"/>
        <w:ind w:left="1733" w:right="5732"/>
      </w:pPr>
      <w:r>
        <w:t>структуры доходов населения страны и способов её определения;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благосостояния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семьи;</w:t>
      </w:r>
      <w:r>
        <w:rPr>
          <w:spacing w:val="-57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и личного</w:t>
      </w:r>
      <w:r>
        <w:rPr>
          <w:spacing w:val="-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 их</w:t>
      </w:r>
      <w:r>
        <w:rPr>
          <w:spacing w:val="1"/>
        </w:rPr>
        <w:t xml:space="preserve"> </w:t>
      </w:r>
      <w:r>
        <w:t>корреляции;</w:t>
      </w:r>
    </w:p>
    <w:p w14:paraId="74EE7E25" w14:textId="77777777" w:rsidR="004139F7" w:rsidRDefault="00F21219">
      <w:pPr>
        <w:pStyle w:val="a3"/>
        <w:spacing w:line="274" w:lineRule="exact"/>
        <w:ind w:left="1733"/>
      </w:pP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финансовых услуг</w:t>
      </w:r>
      <w:r>
        <w:rPr>
          <w:spacing w:val="-4"/>
        </w:rPr>
        <w:t xml:space="preserve"> </w:t>
      </w:r>
      <w:r>
        <w:t>и продуктов,</w:t>
      </w:r>
      <w:r>
        <w:rPr>
          <w:spacing w:val="-3"/>
        </w:rPr>
        <w:t xml:space="preserve"> </w:t>
      </w:r>
      <w:r>
        <w:t>предназначенных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лиц;</w:t>
      </w:r>
    </w:p>
    <w:p w14:paraId="7C6A5829" w14:textId="77777777" w:rsidR="004139F7" w:rsidRDefault="00F21219">
      <w:pPr>
        <w:pStyle w:val="a3"/>
        <w:tabs>
          <w:tab w:val="left" w:pos="2991"/>
        </w:tabs>
        <w:ind w:left="1733" w:right="1085"/>
      </w:pPr>
      <w:r>
        <w:t>возможных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сбережения;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ситуации;</w:t>
      </w:r>
      <w:r>
        <w:rPr>
          <w:spacing w:val="-57"/>
        </w:rPr>
        <w:t xml:space="preserve"> </w:t>
      </w:r>
      <w:r>
        <w:t>видов</w:t>
      </w:r>
      <w:r>
        <w:tab/>
        <w:t>страхования;</w:t>
      </w:r>
      <w:r>
        <w:rPr>
          <w:spacing w:val="-1"/>
        </w:rPr>
        <w:t xml:space="preserve"> </w:t>
      </w:r>
      <w:r>
        <w:t>видов финансовых</w:t>
      </w:r>
      <w:r>
        <w:rPr>
          <w:spacing w:val="2"/>
        </w:rPr>
        <w:t xml:space="preserve"> </w:t>
      </w:r>
      <w:r>
        <w:t>рисков.</w:t>
      </w:r>
    </w:p>
    <w:p w14:paraId="16C50D84" w14:textId="77777777" w:rsidR="00D67500" w:rsidRDefault="00D67500">
      <w:pPr>
        <w:pStyle w:val="a3"/>
        <w:tabs>
          <w:tab w:val="left" w:pos="2991"/>
        </w:tabs>
        <w:ind w:left="1733" w:right="1085"/>
      </w:pPr>
    </w:p>
    <w:p w14:paraId="20A434BB" w14:textId="77777777" w:rsidR="00D67500" w:rsidRDefault="00D67500">
      <w:pPr>
        <w:pStyle w:val="a3"/>
        <w:tabs>
          <w:tab w:val="left" w:pos="2991"/>
        </w:tabs>
        <w:ind w:left="1733" w:right="1085"/>
      </w:pPr>
    </w:p>
    <w:p w14:paraId="5687B11D" w14:textId="77777777" w:rsidR="00871A96" w:rsidRDefault="00871A96">
      <w:pPr>
        <w:pStyle w:val="a3"/>
        <w:tabs>
          <w:tab w:val="left" w:pos="2991"/>
        </w:tabs>
        <w:ind w:left="1733" w:right="1085"/>
      </w:pPr>
    </w:p>
    <w:p w14:paraId="2EA294CE" w14:textId="77777777" w:rsidR="00871A96" w:rsidRDefault="00871A96">
      <w:pPr>
        <w:pStyle w:val="a3"/>
        <w:tabs>
          <w:tab w:val="left" w:pos="2991"/>
        </w:tabs>
        <w:ind w:left="1733" w:right="1085"/>
      </w:pPr>
    </w:p>
    <w:p w14:paraId="2E337290" w14:textId="77777777" w:rsidR="004139F7" w:rsidRDefault="00F21219">
      <w:pPr>
        <w:pStyle w:val="1"/>
        <w:spacing w:before="6"/>
        <w:ind w:left="5909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06BEBBFB" w14:textId="77777777" w:rsidR="004139F7" w:rsidRDefault="004139F7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7"/>
        <w:gridCol w:w="3971"/>
      </w:tblGrid>
      <w:tr w:rsidR="004139F7" w14:paraId="34D5201F" w14:textId="77777777">
        <w:trPr>
          <w:trHeight w:val="1118"/>
        </w:trPr>
        <w:tc>
          <w:tcPr>
            <w:tcW w:w="10917" w:type="dxa"/>
          </w:tcPr>
          <w:p w14:paraId="5E3E5277" w14:textId="77777777" w:rsidR="004139F7" w:rsidRDefault="00F21219">
            <w:pPr>
              <w:pStyle w:val="TableParagraph"/>
              <w:ind w:left="4542" w:right="454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971" w:type="dxa"/>
          </w:tcPr>
          <w:p w14:paraId="17EE879C" w14:textId="77777777" w:rsidR="004139F7" w:rsidRDefault="00F21219">
            <w:pPr>
              <w:pStyle w:val="TableParagraph"/>
              <w:ind w:left="1050" w:right="10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39F7" w14:paraId="7DDE9A20" w14:textId="77777777">
        <w:trPr>
          <w:trHeight w:val="518"/>
        </w:trPr>
        <w:tc>
          <w:tcPr>
            <w:tcW w:w="10917" w:type="dxa"/>
          </w:tcPr>
          <w:p w14:paraId="6F3E24CB" w14:textId="77777777" w:rsidR="004139F7" w:rsidRDefault="00F2121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971" w:type="dxa"/>
          </w:tcPr>
          <w:p w14:paraId="3E16704A" w14:textId="77777777" w:rsidR="004139F7" w:rsidRDefault="00F2121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139F7" w14:paraId="3B5C151D" w14:textId="77777777">
        <w:trPr>
          <w:trHeight w:val="520"/>
        </w:trPr>
        <w:tc>
          <w:tcPr>
            <w:tcW w:w="10917" w:type="dxa"/>
          </w:tcPr>
          <w:p w14:paraId="5FCBB642" w14:textId="77777777" w:rsidR="004139F7" w:rsidRDefault="00F2121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благосостояния</w:t>
            </w:r>
          </w:p>
        </w:tc>
        <w:tc>
          <w:tcPr>
            <w:tcW w:w="3971" w:type="dxa"/>
          </w:tcPr>
          <w:p w14:paraId="251BECE7" w14:textId="77777777" w:rsidR="004139F7" w:rsidRDefault="00F2121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39F7" w14:paraId="0363AB76" w14:textId="77777777">
        <w:trPr>
          <w:trHeight w:val="518"/>
        </w:trPr>
        <w:tc>
          <w:tcPr>
            <w:tcW w:w="10917" w:type="dxa"/>
          </w:tcPr>
          <w:p w14:paraId="56A2C00B" w14:textId="77777777" w:rsidR="004139F7" w:rsidRDefault="00F2121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3971" w:type="dxa"/>
          </w:tcPr>
          <w:p w14:paraId="3CAE3CEA" w14:textId="77777777" w:rsidR="004139F7" w:rsidRDefault="00F2121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39F7" w14:paraId="3984B705" w14:textId="77777777">
        <w:trPr>
          <w:trHeight w:val="521"/>
        </w:trPr>
        <w:tc>
          <w:tcPr>
            <w:tcW w:w="10917" w:type="dxa"/>
          </w:tcPr>
          <w:p w14:paraId="21B5882A" w14:textId="77777777" w:rsidR="004139F7" w:rsidRDefault="00F212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971" w:type="dxa"/>
          </w:tcPr>
          <w:p w14:paraId="4C3572DF" w14:textId="77777777" w:rsidR="004139F7" w:rsidRDefault="00F2121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139F7" w14:paraId="5B8B1BF5" w14:textId="77777777">
        <w:trPr>
          <w:trHeight w:val="518"/>
        </w:trPr>
        <w:tc>
          <w:tcPr>
            <w:tcW w:w="10917" w:type="dxa"/>
          </w:tcPr>
          <w:p w14:paraId="336E04C6" w14:textId="77777777" w:rsidR="004139F7" w:rsidRDefault="00F2121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</w:p>
        </w:tc>
        <w:tc>
          <w:tcPr>
            <w:tcW w:w="3971" w:type="dxa"/>
          </w:tcPr>
          <w:p w14:paraId="1EB9DE1F" w14:textId="77777777" w:rsidR="004139F7" w:rsidRDefault="00F2121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39F7" w14:paraId="0EF10C60" w14:textId="77777777">
        <w:trPr>
          <w:trHeight w:val="523"/>
        </w:trPr>
        <w:tc>
          <w:tcPr>
            <w:tcW w:w="10917" w:type="dxa"/>
          </w:tcPr>
          <w:p w14:paraId="02BC77E6" w14:textId="77777777" w:rsidR="004139F7" w:rsidRDefault="00F21219">
            <w:pPr>
              <w:pStyle w:val="TableParagraph"/>
              <w:spacing w:before="1" w:line="240" w:lineRule="auto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971" w:type="dxa"/>
          </w:tcPr>
          <w:p w14:paraId="135069A1" w14:textId="77777777" w:rsidR="004139F7" w:rsidRDefault="00F21219">
            <w:pPr>
              <w:pStyle w:val="TableParagraph"/>
              <w:spacing w:before="1" w:line="240" w:lineRule="auto"/>
              <w:ind w:left="1050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507482E9" w14:textId="77777777" w:rsidR="004139F7" w:rsidRDefault="004139F7" w:rsidP="003E6B6F">
      <w:pPr>
        <w:rPr>
          <w:sz w:val="24"/>
        </w:rPr>
        <w:sectPr w:rsidR="004139F7" w:rsidSect="00096A1D">
          <w:pgSz w:w="15840" w:h="12240" w:orient="landscape"/>
          <w:pgMar w:top="1140" w:right="181" w:bottom="278" w:left="181" w:header="720" w:footer="720" w:gutter="0"/>
          <w:cols w:space="720"/>
        </w:sectPr>
      </w:pPr>
    </w:p>
    <w:p w14:paraId="20CEFBCA" w14:textId="77777777" w:rsidR="004139F7" w:rsidRDefault="00F21219">
      <w:pPr>
        <w:spacing w:before="8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14:paraId="3F9E3160" w14:textId="77777777" w:rsidR="004139F7" w:rsidRDefault="004139F7">
      <w:pPr>
        <w:pStyle w:val="a3"/>
        <w:rPr>
          <w:b/>
          <w:sz w:val="30"/>
        </w:rPr>
      </w:pPr>
    </w:p>
    <w:p w14:paraId="32D9042C" w14:textId="77777777" w:rsidR="004139F7" w:rsidRDefault="004139F7">
      <w:pPr>
        <w:pStyle w:val="a3"/>
        <w:spacing w:before="7"/>
        <w:rPr>
          <w:b/>
          <w:sz w:val="27"/>
        </w:rPr>
      </w:pPr>
    </w:p>
    <w:p w14:paraId="4A81CCB9" w14:textId="77777777" w:rsidR="004139F7" w:rsidRDefault="00F21219">
      <w:pPr>
        <w:pStyle w:val="2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денежными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семьи.</w:t>
      </w:r>
    </w:p>
    <w:p w14:paraId="7097ACA5" w14:textId="77777777" w:rsidR="004139F7" w:rsidRDefault="004139F7">
      <w:pPr>
        <w:pStyle w:val="a3"/>
        <w:spacing w:before="6"/>
        <w:rPr>
          <w:b/>
          <w:sz w:val="20"/>
        </w:rPr>
      </w:pPr>
    </w:p>
    <w:p w14:paraId="05C7352C" w14:textId="77777777" w:rsidR="004139F7" w:rsidRDefault="00F21219">
      <w:pPr>
        <w:pStyle w:val="a3"/>
        <w:spacing w:line="276" w:lineRule="auto"/>
        <w:ind w:left="952" w:right="914"/>
      </w:pPr>
      <w:r>
        <w:t>Деньги:</w:t>
      </w:r>
      <w:r>
        <w:rPr>
          <w:spacing w:val="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такое?</w:t>
      </w:r>
      <w:r>
        <w:rPr>
          <w:spacing w:val="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происходить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деньгами?</w:t>
      </w:r>
      <w:r>
        <w:rPr>
          <w:spacing w:val="6"/>
        </w:rPr>
        <w:t xml:space="preserve"> </w:t>
      </w:r>
      <w:r>
        <w:t>Какие</w:t>
      </w:r>
      <w:r>
        <w:rPr>
          <w:spacing w:val="4"/>
        </w:rPr>
        <w:t xml:space="preserve"> </w:t>
      </w:r>
      <w:r>
        <w:t>бывают</w:t>
      </w:r>
      <w:r>
        <w:rPr>
          <w:spacing w:val="5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доходов.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чего</w:t>
      </w:r>
      <w:r>
        <w:rPr>
          <w:spacing w:val="4"/>
        </w:rPr>
        <w:t xml:space="preserve"> </w:t>
      </w:r>
      <w:r>
        <w:t>зависят</w:t>
      </w:r>
      <w:r>
        <w:rPr>
          <w:spacing w:val="64"/>
        </w:rPr>
        <w:t xml:space="preserve"> </w:t>
      </w:r>
      <w:r>
        <w:t>личные</w:t>
      </w:r>
      <w:r>
        <w:rPr>
          <w:spacing w:val="7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доходы.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построить.</w:t>
      </w:r>
    </w:p>
    <w:p w14:paraId="464F9CF2" w14:textId="77777777" w:rsidR="004139F7" w:rsidRDefault="00F21219">
      <w:pPr>
        <w:pStyle w:val="2"/>
        <w:spacing w:before="206"/>
      </w:pPr>
      <w:r>
        <w:t>Модуль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благосостояния.</w:t>
      </w:r>
    </w:p>
    <w:p w14:paraId="7744C016" w14:textId="77777777" w:rsidR="004139F7" w:rsidRDefault="00F21219">
      <w:pPr>
        <w:pStyle w:val="a3"/>
        <w:spacing w:before="232"/>
        <w:ind w:left="952" w:right="914"/>
      </w:pP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планирование.</w:t>
      </w:r>
      <w:r>
        <w:rPr>
          <w:spacing w:val="-1"/>
        </w:rPr>
        <w:t xml:space="preserve"> </w:t>
      </w:r>
      <w:r>
        <w:t>Как осуществлять финансовое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этапах.</w:t>
      </w:r>
    </w:p>
    <w:p w14:paraId="2389F378" w14:textId="77777777" w:rsidR="004139F7" w:rsidRDefault="004139F7">
      <w:pPr>
        <w:pStyle w:val="a3"/>
        <w:spacing w:before="8"/>
        <w:rPr>
          <w:sz w:val="20"/>
        </w:rPr>
      </w:pPr>
    </w:p>
    <w:p w14:paraId="7E4E1696" w14:textId="77777777" w:rsidR="004139F7" w:rsidRDefault="00F21219">
      <w:pPr>
        <w:pStyle w:val="2"/>
      </w:pPr>
      <w:r>
        <w:t>Модуль</w:t>
      </w:r>
      <w:r>
        <w:rPr>
          <w:spacing w:val="-2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денег.</w:t>
      </w:r>
    </w:p>
    <w:p w14:paraId="14C56A16" w14:textId="77777777" w:rsidR="004139F7" w:rsidRDefault="004139F7">
      <w:pPr>
        <w:pStyle w:val="a3"/>
        <w:rPr>
          <w:b/>
          <w:sz w:val="29"/>
        </w:rPr>
      </w:pPr>
    </w:p>
    <w:p w14:paraId="74838F8D" w14:textId="77777777" w:rsidR="004139F7" w:rsidRDefault="00F21219">
      <w:pPr>
        <w:pStyle w:val="a3"/>
        <w:spacing w:line="237" w:lineRule="auto"/>
        <w:ind w:left="952" w:right="914"/>
      </w:pPr>
      <w:r>
        <w:t>ОЖС:</w:t>
      </w:r>
      <w:r>
        <w:rPr>
          <w:spacing w:val="18"/>
        </w:rPr>
        <w:t xml:space="preserve"> </w:t>
      </w:r>
      <w:r>
        <w:t>рождение</w:t>
      </w:r>
      <w:r>
        <w:rPr>
          <w:spacing w:val="18"/>
        </w:rPr>
        <w:t xml:space="preserve"> </w:t>
      </w:r>
      <w:r>
        <w:t>ребёнка,</w:t>
      </w:r>
      <w:r>
        <w:rPr>
          <w:spacing w:val="18"/>
        </w:rPr>
        <w:t xml:space="preserve"> </w:t>
      </w:r>
      <w:r>
        <w:t>потеря</w:t>
      </w:r>
      <w:r>
        <w:rPr>
          <w:spacing w:val="19"/>
        </w:rPr>
        <w:t xml:space="preserve"> </w:t>
      </w:r>
      <w:r>
        <w:t>кормильца.</w:t>
      </w:r>
      <w:r>
        <w:rPr>
          <w:spacing w:val="16"/>
        </w:rPr>
        <w:t xml:space="preserve"> </w:t>
      </w:r>
      <w:r>
        <w:t>ОЖС:</w:t>
      </w:r>
      <w:r>
        <w:rPr>
          <w:spacing w:val="18"/>
        </w:rPr>
        <w:t xml:space="preserve"> </w:t>
      </w:r>
      <w:r>
        <w:t>болезнь,</w:t>
      </w:r>
      <w:r>
        <w:rPr>
          <w:spacing w:val="16"/>
        </w:rPr>
        <w:t xml:space="preserve"> </w:t>
      </w:r>
      <w:r>
        <w:t>потеря</w:t>
      </w:r>
      <w:r>
        <w:rPr>
          <w:spacing w:val="16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природные</w:t>
      </w:r>
      <w:r>
        <w:rPr>
          <w:spacing w:val="1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техногенные</w:t>
      </w:r>
      <w:r>
        <w:rPr>
          <w:spacing w:val="16"/>
        </w:rPr>
        <w:t xml:space="preserve"> </w:t>
      </w:r>
      <w:r>
        <w:t>катастрофы.</w:t>
      </w:r>
      <w:r>
        <w:rPr>
          <w:spacing w:val="19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поможет</w:t>
      </w:r>
      <w:r>
        <w:rPr>
          <w:spacing w:val="-57"/>
        </w:rPr>
        <w:t xml:space="preserve"> </w:t>
      </w:r>
      <w:r>
        <w:t>страхование.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бывают финансовые</w:t>
      </w:r>
      <w:r>
        <w:rPr>
          <w:spacing w:val="-1"/>
        </w:rPr>
        <w:t xml:space="preserve"> </w:t>
      </w:r>
      <w:r>
        <w:t>риски.</w:t>
      </w:r>
      <w:r>
        <w:rPr>
          <w:spacing w:val="-3"/>
        </w:rPr>
        <w:t xml:space="preserve"> </w:t>
      </w:r>
      <w:r>
        <w:t>Что такое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пирамиды.</w:t>
      </w:r>
    </w:p>
    <w:p w14:paraId="762711F3" w14:textId="77777777" w:rsidR="004139F7" w:rsidRDefault="004139F7">
      <w:pPr>
        <w:pStyle w:val="a3"/>
        <w:rPr>
          <w:sz w:val="26"/>
        </w:rPr>
      </w:pPr>
    </w:p>
    <w:p w14:paraId="53E88FB0" w14:textId="77777777" w:rsidR="004139F7" w:rsidRDefault="004139F7">
      <w:pPr>
        <w:pStyle w:val="a3"/>
        <w:spacing w:before="2"/>
        <w:rPr>
          <w:sz w:val="28"/>
        </w:rPr>
      </w:pPr>
    </w:p>
    <w:p w14:paraId="1BDD28E2" w14:textId="77777777" w:rsidR="004139F7" w:rsidRDefault="00F21219">
      <w:pPr>
        <w:pStyle w:val="2"/>
      </w:pP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сотрудничать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проблем.</w:t>
      </w:r>
    </w:p>
    <w:p w14:paraId="0E7626B1" w14:textId="77777777" w:rsidR="004139F7" w:rsidRDefault="004139F7">
      <w:pPr>
        <w:pStyle w:val="a3"/>
        <w:spacing w:before="9"/>
        <w:rPr>
          <w:b/>
          <w:sz w:val="28"/>
        </w:rPr>
      </w:pPr>
    </w:p>
    <w:p w14:paraId="65B71DCE" w14:textId="77777777" w:rsidR="004139F7" w:rsidRDefault="00F21219">
      <w:pPr>
        <w:pStyle w:val="a3"/>
        <w:ind w:left="952" w:right="914"/>
      </w:pPr>
      <w:r>
        <w:t>Что</w:t>
      </w:r>
      <w:r>
        <w:rPr>
          <w:spacing w:val="15"/>
        </w:rPr>
        <w:t xml:space="preserve"> </w:t>
      </w:r>
      <w:r>
        <w:t>такое</w:t>
      </w:r>
      <w:r>
        <w:rPr>
          <w:spacing w:val="14"/>
        </w:rPr>
        <w:t xml:space="preserve"> </w:t>
      </w:r>
      <w:r>
        <w:t>банк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чем</w:t>
      </w:r>
      <w:r>
        <w:rPr>
          <w:spacing w:val="14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вам</w:t>
      </w:r>
      <w:r>
        <w:rPr>
          <w:spacing w:val="14"/>
        </w:rPr>
        <w:t xml:space="preserve"> </w:t>
      </w:r>
      <w:r>
        <w:t>полезен.</w:t>
      </w:r>
      <w:r>
        <w:rPr>
          <w:spacing w:val="15"/>
        </w:rPr>
        <w:t xml:space="preserve"> </w:t>
      </w:r>
      <w:r>
        <w:t>Польза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риски</w:t>
      </w:r>
      <w:r>
        <w:rPr>
          <w:spacing w:val="16"/>
        </w:rPr>
        <w:t xml:space="preserve"> </w:t>
      </w:r>
      <w:r>
        <w:t>банковских</w:t>
      </w:r>
      <w:r>
        <w:rPr>
          <w:spacing w:val="17"/>
        </w:rPr>
        <w:t xml:space="preserve"> </w:t>
      </w:r>
      <w:r>
        <w:t>карт.</w:t>
      </w:r>
      <w:r>
        <w:rPr>
          <w:spacing w:val="17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4"/>
        </w:rPr>
        <w:t xml:space="preserve"> </w:t>
      </w:r>
      <w:r>
        <w:t>бизнес.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создать</w:t>
      </w:r>
      <w:r>
        <w:rPr>
          <w:spacing w:val="16"/>
        </w:rPr>
        <w:t xml:space="preserve"> </w:t>
      </w:r>
      <w:r>
        <w:t>свое</w:t>
      </w:r>
      <w:r>
        <w:rPr>
          <w:spacing w:val="14"/>
        </w:rPr>
        <w:t xml:space="preserve"> </w:t>
      </w:r>
      <w:r>
        <w:t>дело.</w:t>
      </w:r>
      <w:r>
        <w:rPr>
          <w:spacing w:val="17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валютный рынок</w:t>
      </w:r>
      <w:r>
        <w:rPr>
          <w:spacing w:val="-3"/>
        </w:rPr>
        <w:t xml:space="preserve"> </w:t>
      </w:r>
      <w:r>
        <w:t>и как</w:t>
      </w:r>
      <w:r>
        <w:rPr>
          <w:spacing w:val="-1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устроен. Можно</w:t>
      </w:r>
      <w:r>
        <w:rPr>
          <w:spacing w:val="-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выиграть,</w:t>
      </w:r>
      <w:r>
        <w:rPr>
          <w:spacing w:val="-1"/>
        </w:rPr>
        <w:t xml:space="preserve"> </w:t>
      </w:r>
      <w:r>
        <w:t>размещая сбережения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валюте.</w:t>
      </w:r>
    </w:p>
    <w:p w14:paraId="3CFF48F2" w14:textId="77777777" w:rsidR="004139F7" w:rsidRDefault="004139F7">
      <w:pPr>
        <w:pStyle w:val="a3"/>
        <w:spacing w:before="7"/>
        <w:rPr>
          <w:sz w:val="36"/>
        </w:rPr>
      </w:pPr>
    </w:p>
    <w:p w14:paraId="289E2EFA" w14:textId="77777777" w:rsidR="004139F7" w:rsidRDefault="00F21219">
      <w:pPr>
        <w:pStyle w:val="2"/>
      </w:pPr>
      <w:r>
        <w:t>Модуль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государство: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proofErr w:type="gramStart"/>
      <w:r>
        <w:t>взаимодействуют .</w:t>
      </w:r>
      <w:proofErr w:type="gramEnd"/>
    </w:p>
    <w:p w14:paraId="577CF619" w14:textId="77777777" w:rsidR="004139F7" w:rsidRDefault="004139F7">
      <w:pPr>
        <w:pStyle w:val="a3"/>
        <w:rPr>
          <w:b/>
          <w:sz w:val="29"/>
        </w:rPr>
      </w:pPr>
    </w:p>
    <w:p w14:paraId="6FFA0FA5" w14:textId="77777777" w:rsidR="004139F7" w:rsidRDefault="00F21219">
      <w:pPr>
        <w:pStyle w:val="a3"/>
        <w:ind w:left="952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налоги и</w:t>
      </w:r>
      <w:r>
        <w:rPr>
          <w:spacing w:val="-3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платить.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налоги мы</w:t>
      </w:r>
      <w:r>
        <w:rPr>
          <w:spacing w:val="-1"/>
        </w:rPr>
        <w:t xml:space="preserve"> </w:t>
      </w:r>
      <w:r>
        <w:t>платим.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пенсия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достойной.</w:t>
      </w:r>
    </w:p>
    <w:p w14:paraId="673722BA" w14:textId="77777777" w:rsidR="004139F7" w:rsidRDefault="004139F7">
      <w:pPr>
        <w:pStyle w:val="a3"/>
        <w:rPr>
          <w:sz w:val="26"/>
        </w:rPr>
      </w:pPr>
    </w:p>
    <w:p w14:paraId="493C2817" w14:textId="77777777" w:rsidR="004139F7" w:rsidRDefault="004139F7">
      <w:pPr>
        <w:pStyle w:val="a3"/>
        <w:spacing w:before="10"/>
        <w:rPr>
          <w:sz w:val="35"/>
        </w:rPr>
      </w:pPr>
    </w:p>
    <w:p w14:paraId="23DAD120" w14:textId="77777777" w:rsidR="003E6B6F" w:rsidRDefault="003E6B6F">
      <w:pPr>
        <w:pStyle w:val="a3"/>
        <w:spacing w:before="10"/>
        <w:rPr>
          <w:sz w:val="35"/>
        </w:rPr>
      </w:pPr>
    </w:p>
    <w:p w14:paraId="1C957924" w14:textId="77777777" w:rsidR="003E6B6F" w:rsidRDefault="003E6B6F">
      <w:pPr>
        <w:pStyle w:val="a3"/>
        <w:spacing w:before="10"/>
        <w:rPr>
          <w:sz w:val="35"/>
        </w:rPr>
      </w:pPr>
    </w:p>
    <w:p w14:paraId="2D551C9E" w14:textId="77777777" w:rsidR="003E6B6F" w:rsidRDefault="003E6B6F">
      <w:pPr>
        <w:pStyle w:val="a3"/>
        <w:spacing w:before="10"/>
        <w:rPr>
          <w:sz w:val="35"/>
        </w:rPr>
      </w:pPr>
    </w:p>
    <w:p w14:paraId="35379844" w14:textId="77777777" w:rsidR="003E6B6F" w:rsidRDefault="003E6B6F">
      <w:pPr>
        <w:pStyle w:val="a3"/>
        <w:spacing w:before="10"/>
        <w:rPr>
          <w:sz w:val="35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9"/>
        <w:gridCol w:w="10806"/>
        <w:gridCol w:w="1559"/>
        <w:gridCol w:w="1198"/>
      </w:tblGrid>
      <w:tr w:rsidR="004139F7" w14:paraId="76A18BA4" w14:textId="77777777" w:rsidTr="00B90536">
        <w:trPr>
          <w:trHeight w:val="2105"/>
        </w:trPr>
        <w:tc>
          <w:tcPr>
            <w:tcW w:w="994" w:type="dxa"/>
          </w:tcPr>
          <w:p w14:paraId="30D92B64" w14:textId="77777777" w:rsidR="00B90536" w:rsidRDefault="00F21219">
            <w:pPr>
              <w:pStyle w:val="TableParagraph"/>
              <w:spacing w:line="275" w:lineRule="exact"/>
              <w:ind w:left="5"/>
              <w:jc w:val="center"/>
            </w:pPr>
            <w:r>
              <w:lastRenderedPageBreak/>
              <w:t>Календарно-тематическое</w:t>
            </w:r>
            <w:r>
              <w:rPr>
                <w:spacing w:val="-8"/>
              </w:rPr>
              <w:t xml:space="preserve"> </w:t>
            </w:r>
            <w:r>
              <w:t>планирование</w:t>
            </w:r>
          </w:p>
          <w:p w14:paraId="16626822" w14:textId="77777777" w:rsidR="004139F7" w:rsidRDefault="00F2121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8419ACB" w14:textId="77777777" w:rsidR="004139F7" w:rsidRDefault="00B90536" w:rsidP="00B90536">
            <w:pPr>
              <w:pStyle w:val="TableParagraph"/>
              <w:spacing w:before="1" w:line="240" w:lineRule="auto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1"/>
              </w:rPr>
              <w:t xml:space="preserve">    </w:t>
            </w:r>
            <w:r w:rsidR="00F21219">
              <w:rPr>
                <w:b/>
                <w:sz w:val="24"/>
              </w:rPr>
              <w:t>П/П</w:t>
            </w:r>
          </w:p>
        </w:tc>
        <w:tc>
          <w:tcPr>
            <w:tcW w:w="709" w:type="dxa"/>
          </w:tcPr>
          <w:p w14:paraId="67DC51A8" w14:textId="77777777" w:rsidR="004139F7" w:rsidRDefault="00F21219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A359A2A" w14:textId="77777777" w:rsidR="004139F7" w:rsidRDefault="00F21219">
            <w:pPr>
              <w:pStyle w:val="TableParagraph"/>
              <w:spacing w:before="43" w:line="276" w:lineRule="auto"/>
              <w:ind w:left="234" w:right="228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0806" w:type="dxa"/>
          </w:tcPr>
          <w:p w14:paraId="4567E199" w14:textId="77777777" w:rsidR="004139F7" w:rsidRDefault="004139F7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D468818" w14:textId="77777777" w:rsidR="004139F7" w:rsidRDefault="00F21219">
            <w:pPr>
              <w:pStyle w:val="TableParagraph"/>
              <w:spacing w:before="218" w:line="240" w:lineRule="auto"/>
              <w:ind w:left="3933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59" w:type="dxa"/>
          </w:tcPr>
          <w:p w14:paraId="55DFCE91" w14:textId="77777777" w:rsidR="004139F7" w:rsidRDefault="00F21219">
            <w:pPr>
              <w:pStyle w:val="TableParagraph"/>
              <w:spacing w:line="276" w:lineRule="auto"/>
              <w:ind w:left="257" w:right="25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90536">
              <w:rPr>
                <w:b/>
                <w:sz w:val="24"/>
              </w:rPr>
              <w:t>ЧАСО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198" w:type="dxa"/>
          </w:tcPr>
          <w:p w14:paraId="06048651" w14:textId="77777777" w:rsidR="004139F7" w:rsidRDefault="00F21219">
            <w:pPr>
              <w:pStyle w:val="TableParagraph"/>
              <w:spacing w:line="278" w:lineRule="auto"/>
              <w:ind w:left="406" w:right="226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4139F7" w14:paraId="62E340B4" w14:textId="77777777" w:rsidTr="00B90536">
        <w:trPr>
          <w:trHeight w:val="518"/>
        </w:trPr>
        <w:tc>
          <w:tcPr>
            <w:tcW w:w="994" w:type="dxa"/>
            <w:shd w:val="clear" w:color="auto" w:fill="E4E4E4"/>
          </w:tcPr>
          <w:p w14:paraId="2E7717F4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  <w:shd w:val="clear" w:color="auto" w:fill="E4E4E4"/>
          </w:tcPr>
          <w:p w14:paraId="29DEAB68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06" w:type="dxa"/>
            <w:shd w:val="clear" w:color="auto" w:fill="E4E4E4"/>
          </w:tcPr>
          <w:p w14:paraId="5E627E5C" w14:textId="77777777" w:rsidR="004139F7" w:rsidRDefault="00F21219">
            <w:pPr>
              <w:pStyle w:val="TableParagraph"/>
              <w:spacing w:before="1" w:line="240" w:lineRule="auto"/>
              <w:ind w:left="3933" w:right="3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59" w:type="dxa"/>
            <w:shd w:val="clear" w:color="auto" w:fill="E4E4E4"/>
          </w:tcPr>
          <w:p w14:paraId="03967780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8" w:type="dxa"/>
            <w:shd w:val="clear" w:color="auto" w:fill="E4E4E4"/>
          </w:tcPr>
          <w:p w14:paraId="3E732871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283F5D23" w14:textId="77777777" w:rsidTr="00B90536">
        <w:trPr>
          <w:trHeight w:val="364"/>
        </w:trPr>
        <w:tc>
          <w:tcPr>
            <w:tcW w:w="12509" w:type="dxa"/>
            <w:gridSpan w:val="3"/>
          </w:tcPr>
          <w:p w14:paraId="4336286F" w14:textId="77777777" w:rsidR="004139F7" w:rsidRDefault="00F212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семьи.</w:t>
            </w:r>
          </w:p>
        </w:tc>
        <w:tc>
          <w:tcPr>
            <w:tcW w:w="1559" w:type="dxa"/>
          </w:tcPr>
          <w:p w14:paraId="0FBA0B82" w14:textId="77777777" w:rsidR="004139F7" w:rsidRDefault="00B90536">
            <w:pPr>
              <w:pStyle w:val="TableParagraph"/>
              <w:spacing w:before="1" w:line="240" w:lineRule="auto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F21219">
              <w:rPr>
                <w:b/>
                <w:sz w:val="24"/>
              </w:rPr>
              <w:t>8ч.</w:t>
            </w:r>
          </w:p>
        </w:tc>
        <w:tc>
          <w:tcPr>
            <w:tcW w:w="1198" w:type="dxa"/>
          </w:tcPr>
          <w:p w14:paraId="6F584441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6A1B0DEE" w14:textId="77777777" w:rsidTr="00B90536">
        <w:trPr>
          <w:trHeight w:val="415"/>
        </w:trPr>
        <w:tc>
          <w:tcPr>
            <w:tcW w:w="994" w:type="dxa"/>
          </w:tcPr>
          <w:p w14:paraId="21E4D45E" w14:textId="77777777" w:rsidR="004139F7" w:rsidRDefault="00F21219">
            <w:pPr>
              <w:pStyle w:val="TableParagraph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09" w:type="dxa"/>
          </w:tcPr>
          <w:p w14:paraId="62B3ED04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806" w:type="dxa"/>
          </w:tcPr>
          <w:p w14:paraId="2B98AE9C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 происходить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деньгами?</w:t>
            </w:r>
          </w:p>
        </w:tc>
        <w:tc>
          <w:tcPr>
            <w:tcW w:w="1559" w:type="dxa"/>
          </w:tcPr>
          <w:p w14:paraId="1B6F6FB0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1D1C84B0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249C2F1D" w14:textId="77777777" w:rsidTr="00B90536">
        <w:trPr>
          <w:trHeight w:val="319"/>
        </w:trPr>
        <w:tc>
          <w:tcPr>
            <w:tcW w:w="994" w:type="dxa"/>
          </w:tcPr>
          <w:p w14:paraId="2AF253EE" w14:textId="77777777" w:rsidR="004139F7" w:rsidRDefault="00F21219">
            <w:pPr>
              <w:pStyle w:val="TableParagraph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709" w:type="dxa"/>
          </w:tcPr>
          <w:p w14:paraId="2D8A9D97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806" w:type="dxa"/>
          </w:tcPr>
          <w:p w14:paraId="39CC7250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559" w:type="dxa"/>
          </w:tcPr>
          <w:p w14:paraId="734A3356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00A06701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5AA85786" w14:textId="77777777" w:rsidTr="00B90536">
        <w:trPr>
          <w:trHeight w:val="321"/>
        </w:trPr>
        <w:tc>
          <w:tcPr>
            <w:tcW w:w="994" w:type="dxa"/>
          </w:tcPr>
          <w:p w14:paraId="16C82349" w14:textId="77777777" w:rsidR="004139F7" w:rsidRDefault="00F21219">
            <w:pPr>
              <w:pStyle w:val="TableParagraph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09" w:type="dxa"/>
          </w:tcPr>
          <w:p w14:paraId="16FE6BE5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806" w:type="dxa"/>
          </w:tcPr>
          <w:p w14:paraId="397DED25" w14:textId="77777777" w:rsidR="004139F7" w:rsidRDefault="00F2121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делать.</w:t>
            </w:r>
          </w:p>
        </w:tc>
        <w:tc>
          <w:tcPr>
            <w:tcW w:w="1559" w:type="dxa"/>
          </w:tcPr>
          <w:p w14:paraId="2EFF886F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1C21E058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790447A4" w14:textId="77777777" w:rsidTr="00B90536">
        <w:trPr>
          <w:trHeight w:val="319"/>
        </w:trPr>
        <w:tc>
          <w:tcPr>
            <w:tcW w:w="994" w:type="dxa"/>
          </w:tcPr>
          <w:p w14:paraId="07329B6E" w14:textId="77777777" w:rsidR="004139F7" w:rsidRDefault="00F21219">
            <w:pPr>
              <w:pStyle w:val="TableParagraph"/>
              <w:spacing w:line="268" w:lineRule="exact"/>
              <w:ind w:left="307"/>
              <w:rPr>
                <w:rFonts w:ascii="Calibri"/>
              </w:rPr>
            </w:pPr>
            <w:r>
              <w:rPr>
                <w:rFonts w:ascii="Calibri"/>
              </w:rPr>
              <w:t>7-8</w:t>
            </w:r>
          </w:p>
        </w:tc>
        <w:tc>
          <w:tcPr>
            <w:tcW w:w="709" w:type="dxa"/>
          </w:tcPr>
          <w:p w14:paraId="3B818614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806" w:type="dxa"/>
          </w:tcPr>
          <w:p w14:paraId="7301932A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построить.</w:t>
            </w:r>
          </w:p>
        </w:tc>
        <w:tc>
          <w:tcPr>
            <w:tcW w:w="1559" w:type="dxa"/>
          </w:tcPr>
          <w:p w14:paraId="1E77B3A9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7134288B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1462A572" w14:textId="77777777" w:rsidTr="00B90536">
        <w:trPr>
          <w:trHeight w:val="352"/>
        </w:trPr>
        <w:tc>
          <w:tcPr>
            <w:tcW w:w="12509" w:type="dxa"/>
            <w:gridSpan w:val="3"/>
          </w:tcPr>
          <w:p w14:paraId="343D5531" w14:textId="77777777" w:rsidR="004139F7" w:rsidRDefault="00F2121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благосостояния.</w:t>
            </w:r>
          </w:p>
        </w:tc>
        <w:tc>
          <w:tcPr>
            <w:tcW w:w="1559" w:type="dxa"/>
          </w:tcPr>
          <w:p w14:paraId="2FFA00F5" w14:textId="77777777" w:rsidR="004139F7" w:rsidRDefault="00B90536">
            <w:pPr>
              <w:pStyle w:val="TableParagraph"/>
              <w:spacing w:before="1" w:line="240" w:lineRule="auto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F21219">
              <w:rPr>
                <w:b/>
                <w:sz w:val="24"/>
              </w:rPr>
              <w:t>6ч.</w:t>
            </w:r>
          </w:p>
        </w:tc>
        <w:tc>
          <w:tcPr>
            <w:tcW w:w="1198" w:type="dxa"/>
          </w:tcPr>
          <w:p w14:paraId="25038DC6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7B6DE538" w14:textId="77777777" w:rsidTr="00B90536">
        <w:trPr>
          <w:trHeight w:val="419"/>
        </w:trPr>
        <w:tc>
          <w:tcPr>
            <w:tcW w:w="994" w:type="dxa"/>
          </w:tcPr>
          <w:p w14:paraId="2771C8F4" w14:textId="77777777" w:rsidR="004139F7" w:rsidRDefault="00F21219">
            <w:pPr>
              <w:pStyle w:val="TableParagraph"/>
              <w:spacing w:before="95" w:line="240" w:lineRule="auto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709" w:type="dxa"/>
          </w:tcPr>
          <w:p w14:paraId="5336F781" w14:textId="77777777" w:rsidR="004139F7" w:rsidRDefault="00F21219">
            <w:pPr>
              <w:pStyle w:val="TableParagraph"/>
              <w:spacing w:before="95"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806" w:type="dxa"/>
          </w:tcPr>
          <w:p w14:paraId="7EC1F8E9" w14:textId="77777777" w:rsidR="004139F7" w:rsidRDefault="00F2121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увеличить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  <w:tc>
          <w:tcPr>
            <w:tcW w:w="1559" w:type="dxa"/>
          </w:tcPr>
          <w:p w14:paraId="7276F5CE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58C0E715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50BBE327" w14:textId="77777777" w:rsidTr="00B90536">
        <w:trPr>
          <w:trHeight w:val="419"/>
        </w:trPr>
        <w:tc>
          <w:tcPr>
            <w:tcW w:w="994" w:type="dxa"/>
          </w:tcPr>
          <w:p w14:paraId="41FF9852" w14:textId="77777777" w:rsidR="004139F7" w:rsidRDefault="00F21219">
            <w:pPr>
              <w:pStyle w:val="TableParagraph"/>
              <w:spacing w:before="95" w:line="240" w:lineRule="auto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709" w:type="dxa"/>
          </w:tcPr>
          <w:p w14:paraId="058348C0" w14:textId="77777777" w:rsidR="004139F7" w:rsidRDefault="00F21219">
            <w:pPr>
              <w:pStyle w:val="TableParagraph"/>
              <w:spacing w:before="95"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806" w:type="dxa"/>
          </w:tcPr>
          <w:p w14:paraId="188AA1C1" w14:textId="77777777" w:rsidR="004139F7" w:rsidRDefault="00F2121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  <w:tc>
          <w:tcPr>
            <w:tcW w:w="1559" w:type="dxa"/>
          </w:tcPr>
          <w:p w14:paraId="196C1ED7" w14:textId="77777777" w:rsidR="004139F7" w:rsidRDefault="00F21219">
            <w:pPr>
              <w:pStyle w:val="TableParagraph"/>
              <w:spacing w:before="95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63E7DAA5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378A1553" w14:textId="77777777" w:rsidTr="00B90536">
        <w:trPr>
          <w:trHeight w:val="418"/>
        </w:trPr>
        <w:tc>
          <w:tcPr>
            <w:tcW w:w="994" w:type="dxa"/>
          </w:tcPr>
          <w:p w14:paraId="530628A2" w14:textId="77777777" w:rsidR="004139F7" w:rsidRDefault="00F21219">
            <w:pPr>
              <w:pStyle w:val="TableParagraph"/>
              <w:spacing w:before="93" w:line="240" w:lineRule="auto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709" w:type="dxa"/>
          </w:tcPr>
          <w:p w14:paraId="2E51A40C" w14:textId="77777777" w:rsidR="004139F7" w:rsidRDefault="00F21219">
            <w:pPr>
              <w:pStyle w:val="TableParagraph"/>
              <w:spacing w:before="93"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806" w:type="dxa"/>
          </w:tcPr>
          <w:p w14:paraId="0D0F27FF" w14:textId="77777777" w:rsidR="004139F7" w:rsidRDefault="00F212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большему)</w:t>
            </w:r>
          </w:p>
        </w:tc>
        <w:tc>
          <w:tcPr>
            <w:tcW w:w="1559" w:type="dxa"/>
          </w:tcPr>
          <w:p w14:paraId="197E07A1" w14:textId="77777777" w:rsidR="004139F7" w:rsidRDefault="00F21219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12F7627D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23C48C6D" w14:textId="77777777" w:rsidTr="00B90536">
        <w:trPr>
          <w:trHeight w:val="417"/>
        </w:trPr>
        <w:tc>
          <w:tcPr>
            <w:tcW w:w="12509" w:type="dxa"/>
            <w:gridSpan w:val="3"/>
          </w:tcPr>
          <w:p w14:paraId="4760E8AB" w14:textId="77777777" w:rsidR="004139F7" w:rsidRDefault="00F2121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денег.</w:t>
            </w:r>
          </w:p>
        </w:tc>
        <w:tc>
          <w:tcPr>
            <w:tcW w:w="1559" w:type="dxa"/>
          </w:tcPr>
          <w:p w14:paraId="6BCAC7F4" w14:textId="77777777" w:rsidR="004139F7" w:rsidRDefault="00B90536">
            <w:pPr>
              <w:pStyle w:val="TableParagraph"/>
              <w:spacing w:before="1" w:line="240" w:lineRule="auto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F21219">
              <w:rPr>
                <w:b/>
                <w:sz w:val="24"/>
              </w:rPr>
              <w:t>6ч.</w:t>
            </w:r>
          </w:p>
        </w:tc>
        <w:tc>
          <w:tcPr>
            <w:tcW w:w="1198" w:type="dxa"/>
          </w:tcPr>
          <w:p w14:paraId="5D65C1B1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145240D8" w14:textId="77777777" w:rsidTr="00B90536">
        <w:trPr>
          <w:trHeight w:val="551"/>
        </w:trPr>
        <w:tc>
          <w:tcPr>
            <w:tcW w:w="994" w:type="dxa"/>
          </w:tcPr>
          <w:p w14:paraId="464C055E" w14:textId="77777777" w:rsidR="004139F7" w:rsidRDefault="00F21219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709" w:type="dxa"/>
          </w:tcPr>
          <w:p w14:paraId="6D76C3D5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806" w:type="dxa"/>
          </w:tcPr>
          <w:p w14:paraId="0043B6AC" w14:textId="77777777" w:rsidR="004139F7" w:rsidRDefault="00F2121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ОЖС: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кормильца,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техногенные</w:t>
            </w:r>
          </w:p>
          <w:p w14:paraId="40C3945D" w14:textId="77777777" w:rsidR="004139F7" w:rsidRDefault="00F212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катастрофы.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1559" w:type="dxa"/>
          </w:tcPr>
          <w:p w14:paraId="2A1F9040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17EDAEA9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4876F235" w14:textId="77777777" w:rsidTr="00B90536">
        <w:trPr>
          <w:trHeight w:val="417"/>
        </w:trPr>
        <w:tc>
          <w:tcPr>
            <w:tcW w:w="994" w:type="dxa"/>
          </w:tcPr>
          <w:p w14:paraId="328E61D5" w14:textId="77777777" w:rsidR="004139F7" w:rsidRDefault="00F21219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709" w:type="dxa"/>
          </w:tcPr>
          <w:p w14:paraId="1B4BE72C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806" w:type="dxa"/>
          </w:tcPr>
          <w:p w14:paraId="49F03EB4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риски.</w:t>
            </w:r>
          </w:p>
        </w:tc>
        <w:tc>
          <w:tcPr>
            <w:tcW w:w="1559" w:type="dxa"/>
          </w:tcPr>
          <w:p w14:paraId="20A25051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0DEFED80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46C2D8AA" w14:textId="77777777" w:rsidTr="00B90536">
        <w:trPr>
          <w:trHeight w:val="518"/>
        </w:trPr>
        <w:tc>
          <w:tcPr>
            <w:tcW w:w="994" w:type="dxa"/>
          </w:tcPr>
          <w:p w14:paraId="1636C9A0" w14:textId="77777777" w:rsidR="004139F7" w:rsidRDefault="00F21219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09" w:type="dxa"/>
          </w:tcPr>
          <w:p w14:paraId="4EE1C7F4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806" w:type="dxa"/>
          </w:tcPr>
          <w:p w14:paraId="46C0CAC2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  <w:tc>
          <w:tcPr>
            <w:tcW w:w="1559" w:type="dxa"/>
          </w:tcPr>
          <w:p w14:paraId="6D2F5CA0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4D015265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5C44B306" w14:textId="77777777" w:rsidTr="00B90536">
        <w:trPr>
          <w:trHeight w:val="521"/>
        </w:trPr>
        <w:tc>
          <w:tcPr>
            <w:tcW w:w="12509" w:type="dxa"/>
            <w:gridSpan w:val="3"/>
          </w:tcPr>
          <w:p w14:paraId="3BFEC1C8" w14:textId="77777777" w:rsidR="004139F7" w:rsidRDefault="00F21219">
            <w:pPr>
              <w:pStyle w:val="TableParagraph"/>
              <w:spacing w:before="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проблем.</w:t>
            </w:r>
          </w:p>
        </w:tc>
        <w:tc>
          <w:tcPr>
            <w:tcW w:w="1559" w:type="dxa"/>
          </w:tcPr>
          <w:p w14:paraId="375CEF32" w14:textId="77777777" w:rsidR="004139F7" w:rsidRDefault="00B90536">
            <w:pPr>
              <w:pStyle w:val="TableParagraph"/>
              <w:spacing w:before="2" w:line="240" w:lineRule="auto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F21219">
              <w:rPr>
                <w:b/>
                <w:sz w:val="24"/>
              </w:rPr>
              <w:t>8ч</w:t>
            </w:r>
          </w:p>
        </w:tc>
        <w:tc>
          <w:tcPr>
            <w:tcW w:w="1198" w:type="dxa"/>
          </w:tcPr>
          <w:p w14:paraId="03512D54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5F263A62" w14:textId="77777777" w:rsidTr="00B90536">
        <w:trPr>
          <w:trHeight w:val="417"/>
        </w:trPr>
        <w:tc>
          <w:tcPr>
            <w:tcW w:w="994" w:type="dxa"/>
          </w:tcPr>
          <w:p w14:paraId="5294E045" w14:textId="77777777" w:rsidR="004139F7" w:rsidRDefault="00F21219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709" w:type="dxa"/>
          </w:tcPr>
          <w:p w14:paraId="346CA7E9" w14:textId="77777777" w:rsidR="004139F7" w:rsidRDefault="00F2121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806" w:type="dxa"/>
          </w:tcPr>
          <w:p w14:paraId="47725E40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банковских карт.</w:t>
            </w:r>
          </w:p>
        </w:tc>
        <w:tc>
          <w:tcPr>
            <w:tcW w:w="1559" w:type="dxa"/>
          </w:tcPr>
          <w:p w14:paraId="09969778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14:paraId="713D7E61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589AB836" w14:textId="77777777" w:rsidR="004139F7" w:rsidRDefault="004139F7">
      <w:pPr>
        <w:rPr>
          <w:sz w:val="24"/>
        </w:rPr>
        <w:sectPr w:rsidR="004139F7" w:rsidSect="003E6B6F">
          <w:pgSz w:w="15840" w:h="12240" w:orient="landscape"/>
          <w:pgMar w:top="568" w:right="181" w:bottom="278" w:left="181" w:header="720" w:footer="720" w:gutter="0"/>
          <w:cols w:space="720"/>
        </w:sectPr>
      </w:pPr>
    </w:p>
    <w:p w14:paraId="4299DE10" w14:textId="77777777" w:rsidR="004139F7" w:rsidRDefault="004139F7">
      <w:pPr>
        <w:pStyle w:val="a3"/>
        <w:rPr>
          <w:b/>
          <w:sz w:val="20"/>
        </w:rPr>
      </w:pPr>
    </w:p>
    <w:p w14:paraId="23E8DB9D" w14:textId="77777777" w:rsidR="004139F7" w:rsidRDefault="004139F7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9"/>
        <w:gridCol w:w="11342"/>
        <w:gridCol w:w="1229"/>
        <w:gridCol w:w="992"/>
      </w:tblGrid>
      <w:tr w:rsidR="004139F7" w14:paraId="5F0F90DB" w14:textId="77777777">
        <w:trPr>
          <w:trHeight w:val="414"/>
        </w:trPr>
        <w:tc>
          <w:tcPr>
            <w:tcW w:w="994" w:type="dxa"/>
          </w:tcPr>
          <w:p w14:paraId="373DDAAC" w14:textId="77777777" w:rsidR="004139F7" w:rsidRDefault="00F21219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709" w:type="dxa"/>
          </w:tcPr>
          <w:p w14:paraId="5AFABAA5" w14:textId="77777777" w:rsidR="004139F7" w:rsidRDefault="00F2121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342" w:type="dxa"/>
          </w:tcPr>
          <w:p w14:paraId="5FD734B1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</w:tc>
        <w:tc>
          <w:tcPr>
            <w:tcW w:w="1229" w:type="dxa"/>
          </w:tcPr>
          <w:p w14:paraId="5E0D4197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3D9A2F26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195ACA25" w14:textId="77777777">
        <w:trPr>
          <w:trHeight w:val="417"/>
        </w:trPr>
        <w:tc>
          <w:tcPr>
            <w:tcW w:w="994" w:type="dxa"/>
          </w:tcPr>
          <w:p w14:paraId="73350968" w14:textId="77777777" w:rsidR="004139F7" w:rsidRDefault="00F21219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709" w:type="dxa"/>
          </w:tcPr>
          <w:p w14:paraId="54B6D18B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1342" w:type="dxa"/>
          </w:tcPr>
          <w:p w14:paraId="04919798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 устроен.</w:t>
            </w:r>
          </w:p>
        </w:tc>
        <w:tc>
          <w:tcPr>
            <w:tcW w:w="1229" w:type="dxa"/>
          </w:tcPr>
          <w:p w14:paraId="60714A61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753F52DC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4082D3C9" w14:textId="77777777">
        <w:trPr>
          <w:trHeight w:val="415"/>
        </w:trPr>
        <w:tc>
          <w:tcPr>
            <w:tcW w:w="994" w:type="dxa"/>
          </w:tcPr>
          <w:p w14:paraId="4B09A99C" w14:textId="77777777" w:rsidR="004139F7" w:rsidRDefault="00F2121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709" w:type="dxa"/>
          </w:tcPr>
          <w:p w14:paraId="4CBC9A0A" w14:textId="77777777" w:rsidR="004139F7" w:rsidRDefault="00F21219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1342" w:type="dxa"/>
          </w:tcPr>
          <w:p w14:paraId="7A6E5FB3" w14:textId="77777777" w:rsidR="004139F7" w:rsidRDefault="00F2121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выиграть,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валюте.</w:t>
            </w:r>
          </w:p>
        </w:tc>
        <w:tc>
          <w:tcPr>
            <w:tcW w:w="1229" w:type="dxa"/>
          </w:tcPr>
          <w:p w14:paraId="775A4FB5" w14:textId="77777777" w:rsidR="004139F7" w:rsidRDefault="00F2121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EB0D25B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3CF2CDCF" w14:textId="77777777">
        <w:trPr>
          <w:trHeight w:val="518"/>
        </w:trPr>
        <w:tc>
          <w:tcPr>
            <w:tcW w:w="13045" w:type="dxa"/>
            <w:gridSpan w:val="3"/>
          </w:tcPr>
          <w:p w14:paraId="7603A0FB" w14:textId="77777777" w:rsidR="004139F7" w:rsidRDefault="00F2121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</w:p>
        </w:tc>
        <w:tc>
          <w:tcPr>
            <w:tcW w:w="1229" w:type="dxa"/>
          </w:tcPr>
          <w:p w14:paraId="0443AAA8" w14:textId="77777777" w:rsidR="004139F7" w:rsidRDefault="00F21219">
            <w:pPr>
              <w:pStyle w:val="TableParagraph"/>
              <w:spacing w:before="1" w:line="240" w:lineRule="auto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6ч.</w:t>
            </w:r>
          </w:p>
        </w:tc>
        <w:tc>
          <w:tcPr>
            <w:tcW w:w="992" w:type="dxa"/>
          </w:tcPr>
          <w:p w14:paraId="32F6B10B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1932AB3B" w14:textId="77777777">
        <w:trPr>
          <w:trHeight w:val="417"/>
        </w:trPr>
        <w:tc>
          <w:tcPr>
            <w:tcW w:w="994" w:type="dxa"/>
          </w:tcPr>
          <w:p w14:paraId="49CE5DBC" w14:textId="77777777" w:rsidR="004139F7" w:rsidRDefault="00F21219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09" w:type="dxa"/>
          </w:tcPr>
          <w:p w14:paraId="0CEEBF7B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1342" w:type="dxa"/>
          </w:tcPr>
          <w:p w14:paraId="3E347E6B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платить.</w:t>
            </w:r>
          </w:p>
        </w:tc>
        <w:tc>
          <w:tcPr>
            <w:tcW w:w="1229" w:type="dxa"/>
          </w:tcPr>
          <w:p w14:paraId="7EE29334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53624E8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55258F36" w14:textId="77777777">
        <w:trPr>
          <w:trHeight w:val="415"/>
        </w:trPr>
        <w:tc>
          <w:tcPr>
            <w:tcW w:w="994" w:type="dxa"/>
          </w:tcPr>
          <w:p w14:paraId="47DFACD5" w14:textId="77777777" w:rsidR="004139F7" w:rsidRDefault="00F21219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709" w:type="dxa"/>
          </w:tcPr>
          <w:p w14:paraId="6AF63C45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1342" w:type="dxa"/>
          </w:tcPr>
          <w:p w14:paraId="03731B8E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платим.</w:t>
            </w:r>
          </w:p>
        </w:tc>
        <w:tc>
          <w:tcPr>
            <w:tcW w:w="1229" w:type="dxa"/>
          </w:tcPr>
          <w:p w14:paraId="71F4CD0E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76B944F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17B8C0B6" w14:textId="77777777">
        <w:trPr>
          <w:trHeight w:val="417"/>
        </w:trPr>
        <w:tc>
          <w:tcPr>
            <w:tcW w:w="994" w:type="dxa"/>
          </w:tcPr>
          <w:p w14:paraId="1CF3F5C4" w14:textId="77777777" w:rsidR="004139F7" w:rsidRDefault="00F21219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709" w:type="dxa"/>
          </w:tcPr>
          <w:p w14:paraId="5628304D" w14:textId="77777777" w:rsidR="004139F7" w:rsidRDefault="00F2121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1342" w:type="dxa"/>
          </w:tcPr>
          <w:p w14:paraId="5ED1DA7B" w14:textId="77777777" w:rsidR="004139F7" w:rsidRDefault="00F21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достойной.</w:t>
            </w:r>
          </w:p>
        </w:tc>
        <w:tc>
          <w:tcPr>
            <w:tcW w:w="1229" w:type="dxa"/>
          </w:tcPr>
          <w:p w14:paraId="33B778BA" w14:textId="77777777" w:rsidR="004139F7" w:rsidRDefault="00F2121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09F3B75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139F7" w14:paraId="4DB3376C" w14:textId="77777777">
        <w:trPr>
          <w:trHeight w:val="520"/>
        </w:trPr>
        <w:tc>
          <w:tcPr>
            <w:tcW w:w="994" w:type="dxa"/>
          </w:tcPr>
          <w:p w14:paraId="25C5CB5A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14:paraId="30170F3E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2" w:type="dxa"/>
          </w:tcPr>
          <w:p w14:paraId="7FB0854D" w14:textId="77777777" w:rsidR="004139F7" w:rsidRDefault="00F21219">
            <w:pPr>
              <w:pStyle w:val="TableParagraph"/>
              <w:spacing w:before="1" w:line="240" w:lineRule="auto"/>
              <w:ind w:left="3933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29" w:type="dxa"/>
          </w:tcPr>
          <w:p w14:paraId="31F6DBA0" w14:textId="77777777" w:rsidR="004139F7" w:rsidRDefault="00F21219">
            <w:pPr>
              <w:pStyle w:val="TableParagraph"/>
              <w:spacing w:before="1" w:line="240" w:lineRule="auto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2" w:type="dxa"/>
          </w:tcPr>
          <w:p w14:paraId="66545E51" w14:textId="77777777" w:rsidR="004139F7" w:rsidRDefault="004139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6F61F695" w14:textId="77777777" w:rsidR="00F21219" w:rsidRDefault="00F21219"/>
    <w:sectPr w:rsidR="00F21219" w:rsidSect="00096A1D">
      <w:pgSz w:w="15840" w:h="12240" w:orient="landscape"/>
      <w:pgMar w:top="1140" w:right="181" w:bottom="278" w:left="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70491"/>
    <w:multiLevelType w:val="hybridMultilevel"/>
    <w:tmpl w:val="D5603CCE"/>
    <w:lvl w:ilvl="0" w:tplc="F6E081F2">
      <w:start w:val="1"/>
      <w:numFmt w:val="decimal"/>
      <w:lvlText w:val="%1."/>
      <w:lvlJc w:val="left"/>
      <w:pPr>
        <w:ind w:left="11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ED344">
      <w:numFmt w:val="bullet"/>
      <w:lvlText w:val=""/>
      <w:lvlJc w:val="left"/>
      <w:pPr>
        <w:ind w:left="17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54E96A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503699EC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4" w:tplc="723A996E">
      <w:numFmt w:val="bullet"/>
      <w:lvlText w:val="•"/>
      <w:lvlJc w:val="left"/>
      <w:pPr>
        <w:ind w:left="6306" w:hanging="361"/>
      </w:pPr>
      <w:rPr>
        <w:rFonts w:hint="default"/>
        <w:lang w:val="ru-RU" w:eastAsia="en-US" w:bidi="ar-SA"/>
      </w:rPr>
    </w:lvl>
    <w:lvl w:ilvl="5" w:tplc="9C643B74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  <w:lvl w:ilvl="6" w:tplc="59A81E5E">
      <w:numFmt w:val="bullet"/>
      <w:lvlText w:val="•"/>
      <w:lvlJc w:val="left"/>
      <w:pPr>
        <w:ind w:left="9364" w:hanging="361"/>
      </w:pPr>
      <w:rPr>
        <w:rFonts w:hint="default"/>
        <w:lang w:val="ru-RU" w:eastAsia="en-US" w:bidi="ar-SA"/>
      </w:rPr>
    </w:lvl>
    <w:lvl w:ilvl="7" w:tplc="51F6E242">
      <w:numFmt w:val="bullet"/>
      <w:lvlText w:val="•"/>
      <w:lvlJc w:val="left"/>
      <w:pPr>
        <w:ind w:left="10893" w:hanging="361"/>
      </w:pPr>
      <w:rPr>
        <w:rFonts w:hint="default"/>
        <w:lang w:val="ru-RU" w:eastAsia="en-US" w:bidi="ar-SA"/>
      </w:rPr>
    </w:lvl>
    <w:lvl w:ilvl="8" w:tplc="7EB8E730">
      <w:numFmt w:val="bullet"/>
      <w:lvlText w:val="•"/>
      <w:lvlJc w:val="left"/>
      <w:pPr>
        <w:ind w:left="1242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6692820"/>
    <w:multiLevelType w:val="hybridMultilevel"/>
    <w:tmpl w:val="261E97E0"/>
    <w:lvl w:ilvl="0" w:tplc="09E04070">
      <w:start w:val="2"/>
      <w:numFmt w:val="decimal"/>
      <w:lvlText w:val="%1."/>
      <w:lvlJc w:val="left"/>
      <w:pPr>
        <w:ind w:left="1012" w:hanging="240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4"/>
        <w:szCs w:val="24"/>
        <w:lang w:val="ru-RU" w:eastAsia="en-US" w:bidi="ar-SA"/>
      </w:rPr>
    </w:lvl>
    <w:lvl w:ilvl="1" w:tplc="79EE0A50">
      <w:numFmt w:val="bullet"/>
      <w:lvlText w:val="•"/>
      <w:lvlJc w:val="left"/>
      <w:pPr>
        <w:ind w:left="2466" w:hanging="240"/>
      </w:pPr>
      <w:rPr>
        <w:rFonts w:hint="default"/>
        <w:lang w:val="ru-RU" w:eastAsia="en-US" w:bidi="ar-SA"/>
      </w:rPr>
    </w:lvl>
    <w:lvl w:ilvl="2" w:tplc="E99ED3DA">
      <w:numFmt w:val="bullet"/>
      <w:lvlText w:val="•"/>
      <w:lvlJc w:val="left"/>
      <w:pPr>
        <w:ind w:left="3912" w:hanging="240"/>
      </w:pPr>
      <w:rPr>
        <w:rFonts w:hint="default"/>
        <w:lang w:val="ru-RU" w:eastAsia="en-US" w:bidi="ar-SA"/>
      </w:rPr>
    </w:lvl>
    <w:lvl w:ilvl="3" w:tplc="05E2EA0C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4" w:tplc="5B149E4A">
      <w:numFmt w:val="bullet"/>
      <w:lvlText w:val="•"/>
      <w:lvlJc w:val="left"/>
      <w:pPr>
        <w:ind w:left="6804" w:hanging="240"/>
      </w:pPr>
      <w:rPr>
        <w:rFonts w:hint="default"/>
        <w:lang w:val="ru-RU" w:eastAsia="en-US" w:bidi="ar-SA"/>
      </w:rPr>
    </w:lvl>
    <w:lvl w:ilvl="5" w:tplc="183CF5CC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6" w:tplc="1ED075C6">
      <w:numFmt w:val="bullet"/>
      <w:lvlText w:val="•"/>
      <w:lvlJc w:val="left"/>
      <w:pPr>
        <w:ind w:left="9696" w:hanging="240"/>
      </w:pPr>
      <w:rPr>
        <w:rFonts w:hint="default"/>
        <w:lang w:val="ru-RU" w:eastAsia="en-US" w:bidi="ar-SA"/>
      </w:rPr>
    </w:lvl>
    <w:lvl w:ilvl="7" w:tplc="C09CB18E">
      <w:numFmt w:val="bullet"/>
      <w:lvlText w:val="•"/>
      <w:lvlJc w:val="left"/>
      <w:pPr>
        <w:ind w:left="11142" w:hanging="240"/>
      </w:pPr>
      <w:rPr>
        <w:rFonts w:hint="default"/>
        <w:lang w:val="ru-RU" w:eastAsia="en-US" w:bidi="ar-SA"/>
      </w:rPr>
    </w:lvl>
    <w:lvl w:ilvl="8" w:tplc="023631C6">
      <w:numFmt w:val="bullet"/>
      <w:lvlText w:val="•"/>
      <w:lvlJc w:val="left"/>
      <w:pPr>
        <w:ind w:left="1258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9C53D77"/>
    <w:multiLevelType w:val="hybridMultilevel"/>
    <w:tmpl w:val="9176C4CE"/>
    <w:lvl w:ilvl="0" w:tplc="C02854DC">
      <w:numFmt w:val="bullet"/>
      <w:lvlText w:val=""/>
      <w:lvlJc w:val="left"/>
      <w:pPr>
        <w:ind w:left="2126" w:hanging="1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A811F0">
      <w:numFmt w:val="bullet"/>
      <w:lvlText w:val="•"/>
      <w:lvlJc w:val="left"/>
      <w:pPr>
        <w:ind w:left="3456" w:hanging="1174"/>
      </w:pPr>
      <w:rPr>
        <w:rFonts w:hint="default"/>
        <w:lang w:val="ru-RU" w:eastAsia="en-US" w:bidi="ar-SA"/>
      </w:rPr>
    </w:lvl>
    <w:lvl w:ilvl="2" w:tplc="698A547A">
      <w:numFmt w:val="bullet"/>
      <w:lvlText w:val="•"/>
      <w:lvlJc w:val="left"/>
      <w:pPr>
        <w:ind w:left="4792" w:hanging="1174"/>
      </w:pPr>
      <w:rPr>
        <w:rFonts w:hint="default"/>
        <w:lang w:val="ru-RU" w:eastAsia="en-US" w:bidi="ar-SA"/>
      </w:rPr>
    </w:lvl>
    <w:lvl w:ilvl="3" w:tplc="3E0E1548">
      <w:numFmt w:val="bullet"/>
      <w:lvlText w:val="•"/>
      <w:lvlJc w:val="left"/>
      <w:pPr>
        <w:ind w:left="6128" w:hanging="1174"/>
      </w:pPr>
      <w:rPr>
        <w:rFonts w:hint="default"/>
        <w:lang w:val="ru-RU" w:eastAsia="en-US" w:bidi="ar-SA"/>
      </w:rPr>
    </w:lvl>
    <w:lvl w:ilvl="4" w:tplc="BFD85640">
      <w:numFmt w:val="bullet"/>
      <w:lvlText w:val="•"/>
      <w:lvlJc w:val="left"/>
      <w:pPr>
        <w:ind w:left="7464" w:hanging="1174"/>
      </w:pPr>
      <w:rPr>
        <w:rFonts w:hint="default"/>
        <w:lang w:val="ru-RU" w:eastAsia="en-US" w:bidi="ar-SA"/>
      </w:rPr>
    </w:lvl>
    <w:lvl w:ilvl="5" w:tplc="41EA3E1C">
      <w:numFmt w:val="bullet"/>
      <w:lvlText w:val="•"/>
      <w:lvlJc w:val="left"/>
      <w:pPr>
        <w:ind w:left="8800" w:hanging="1174"/>
      </w:pPr>
      <w:rPr>
        <w:rFonts w:hint="default"/>
        <w:lang w:val="ru-RU" w:eastAsia="en-US" w:bidi="ar-SA"/>
      </w:rPr>
    </w:lvl>
    <w:lvl w:ilvl="6" w:tplc="13A271DE">
      <w:numFmt w:val="bullet"/>
      <w:lvlText w:val="•"/>
      <w:lvlJc w:val="left"/>
      <w:pPr>
        <w:ind w:left="10136" w:hanging="1174"/>
      </w:pPr>
      <w:rPr>
        <w:rFonts w:hint="default"/>
        <w:lang w:val="ru-RU" w:eastAsia="en-US" w:bidi="ar-SA"/>
      </w:rPr>
    </w:lvl>
    <w:lvl w:ilvl="7" w:tplc="B5063B00">
      <w:numFmt w:val="bullet"/>
      <w:lvlText w:val="•"/>
      <w:lvlJc w:val="left"/>
      <w:pPr>
        <w:ind w:left="11472" w:hanging="1174"/>
      </w:pPr>
      <w:rPr>
        <w:rFonts w:hint="default"/>
        <w:lang w:val="ru-RU" w:eastAsia="en-US" w:bidi="ar-SA"/>
      </w:rPr>
    </w:lvl>
    <w:lvl w:ilvl="8" w:tplc="FA6206B0">
      <w:numFmt w:val="bullet"/>
      <w:lvlText w:val="•"/>
      <w:lvlJc w:val="left"/>
      <w:pPr>
        <w:ind w:left="12808" w:hanging="11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9F7"/>
    <w:rsid w:val="00096A1D"/>
    <w:rsid w:val="00114CD1"/>
    <w:rsid w:val="002977E9"/>
    <w:rsid w:val="003E6B6F"/>
    <w:rsid w:val="004139F7"/>
    <w:rsid w:val="00871A96"/>
    <w:rsid w:val="008E04A1"/>
    <w:rsid w:val="00B90536"/>
    <w:rsid w:val="00C47825"/>
    <w:rsid w:val="00D44646"/>
    <w:rsid w:val="00D67500"/>
    <w:rsid w:val="00E84A79"/>
    <w:rsid w:val="00F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52A0"/>
  <w15:docId w15:val="{D346E687-85B6-4741-8EE9-81C6D52A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5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2" w:hanging="36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ru/" TargetMode="External"/><Relationship Id="rId13" Type="http://schemas.openxmlformats.org/officeDocument/2006/relationships/hyperlink" Target="http://www.cbr.ru/" TargetMode="External"/><Relationship Id="rId18" Type="http://schemas.openxmlformats.org/officeDocument/2006/relationships/hyperlink" Target="http://www.iloveeconomics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epa.newschool.edu/het/home.htm" TargetMode="External"/><Relationship Id="rId7" Type="http://schemas.openxmlformats.org/officeDocument/2006/relationships/hyperlink" Target="http://www.minfin.ru/" TargetMode="External"/><Relationship Id="rId12" Type="http://schemas.openxmlformats.org/officeDocument/2006/relationships/hyperlink" Target="http://www.fas.gov.ru/" TargetMode="External"/><Relationship Id="rId17" Type="http://schemas.openxmlformats.org/officeDocument/2006/relationships/hyperlink" Target="http://www.cfin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m.ru/" TargetMode="External"/><Relationship Id="rId20" Type="http://schemas.openxmlformats.org/officeDocument/2006/relationships/hyperlink" Target="http://www.economicu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npromtorg.gov.ru/" TargetMode="External"/><Relationship Id="rId24" Type="http://schemas.openxmlformats.org/officeDocument/2006/relationships/hyperlink" Target="http://www.cefir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bx.ru/" TargetMode="External"/><Relationship Id="rId23" Type="http://schemas.openxmlformats.org/officeDocument/2006/relationships/hyperlink" Target="http://www.stat.hse.ru/" TargetMode="External"/><Relationship Id="rId10" Type="http://schemas.openxmlformats.org/officeDocument/2006/relationships/hyperlink" Target="http://www.economy.gov.ru/minec/ma" TargetMode="External"/><Relationship Id="rId19" Type="http://schemas.openxmlformats.org/officeDocument/2006/relationships/hyperlink" Target="http://www.n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ks.ru/" TargetMode="External"/><Relationship Id="rId14" Type="http://schemas.openxmlformats.org/officeDocument/2006/relationships/hyperlink" Target="http://www.nalog.ru/" TargetMode="External"/><Relationship Id="rId22" Type="http://schemas.openxmlformats.org/officeDocument/2006/relationships/hyperlink" Target="http://www.erepo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    ПРОГРАММА</vt:lpstr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    ПРОГРАММА</dc:title>
  <dc:creator>TEMP</dc:creator>
  <cp:lastModifiedBy>Пользователь</cp:lastModifiedBy>
  <cp:revision>9</cp:revision>
  <dcterms:created xsi:type="dcterms:W3CDTF">2024-11-13T13:43:00Z</dcterms:created>
  <dcterms:modified xsi:type="dcterms:W3CDTF">2024-11-18T03:10:00Z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</Properties>
</file>