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FAE4" w14:textId="77777777" w:rsidR="003C6E4E" w:rsidRPr="00E73C04" w:rsidRDefault="003C6E4E" w:rsidP="00C44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1883C5" w14:textId="22A51821" w:rsidR="008847C3" w:rsidRPr="00C449E0" w:rsidRDefault="00E73C04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847C3" w:rsidRPr="00C449E0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разработана на основе примерной программы «Внеурочная деятельность. Подготовка к сдаче комплекса ГТО самовоспитания, саморазвития и самореализации.</w:t>
      </w:r>
    </w:p>
    <w:p w14:paraId="2F83D00B" w14:textId="77777777" w:rsidR="008847C3" w:rsidRPr="00C449E0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lang w:bidi="ru-RU"/>
        </w:rPr>
      </w:pPr>
      <w:r w:rsidRPr="00C449E0">
        <w:rPr>
          <w:rFonts w:ascii="Times New Roman" w:eastAsia="Bookman Old Style" w:hAnsi="Times New Roman" w:cs="Times New Roman"/>
          <w:sz w:val="28"/>
          <w:szCs w:val="28"/>
          <w:lang w:bidi="ru-RU"/>
        </w:rPr>
        <w:t xml:space="preserve">Программа ориентирована на возрастные группы школьников согласно Положению о Всероссийском физкультурно-спортивном комплексе Готов к труду и обороне» и имеет общий объём 34 ч. </w:t>
      </w:r>
      <w:r w:rsidRPr="00C449E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занятий – 1 раз в неделю по 1 часу.</w:t>
      </w:r>
    </w:p>
    <w:p w14:paraId="6ED107AA" w14:textId="3336895E" w:rsidR="008847C3" w:rsidRPr="00C449E0" w:rsidRDefault="008847C3" w:rsidP="00E73C04">
      <w:pPr>
        <w:widowControl w:val="0"/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lang w:bidi="ru-RU"/>
        </w:rPr>
      </w:pPr>
      <w:r w:rsidRPr="00C449E0">
        <w:rPr>
          <w:rFonts w:ascii="Times New Roman" w:eastAsia="Bookman Old Style" w:hAnsi="Times New Roman" w:cs="Times New Roman"/>
          <w:sz w:val="28"/>
          <w:szCs w:val="28"/>
          <w:lang w:bidi="ru-RU"/>
        </w:rPr>
        <w:t>Благодаря программе учащиеся осваивают более широкий комплекс физических упражнений, общеразвивающей и прикладной направленности и подвижных игр, что способствует эмоциональности занятий и, как следствие, повышает их эффективность.</w:t>
      </w:r>
      <w:r w:rsidR="00C449E0">
        <w:rPr>
          <w:rFonts w:ascii="Times New Roman" w:eastAsia="Bookman Old Style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  <w:r w:rsidRPr="00C449E0">
        <w:rPr>
          <w:rFonts w:ascii="Times New Roman" w:eastAsia="Bookman Old Style" w:hAnsi="Times New Roman" w:cs="Times New Roman"/>
          <w:sz w:val="28"/>
          <w:szCs w:val="28"/>
          <w:lang w:bidi="ru-RU"/>
        </w:rPr>
        <w:t>Нормативы использующиеся в комплексе, более требовательны и широки в сравнении с обычными уроками физической культуры.</w:t>
      </w:r>
      <w:r w:rsidR="00C449E0">
        <w:rPr>
          <w:rFonts w:ascii="Times New Roman" w:eastAsia="Bookman Old Style" w:hAnsi="Times New Roman" w:cs="Times New Roman"/>
          <w:sz w:val="28"/>
          <w:szCs w:val="28"/>
          <w:lang w:bidi="ru-RU"/>
        </w:rPr>
        <w:t xml:space="preserve"> </w:t>
      </w:r>
      <w:r w:rsidRPr="00C449E0">
        <w:rPr>
          <w:rFonts w:ascii="Times New Roman" w:eastAsia="Bookman Old Style" w:hAnsi="Times New Roman" w:cs="Times New Roman"/>
          <w:sz w:val="28"/>
          <w:szCs w:val="28"/>
          <w:lang w:bidi="ru-RU"/>
        </w:rPr>
        <w:t>Стрельба,  толкание гири, туристические походы – виды физической деятельности, не представленные в стандартных уроках физической культуры, развивают более широкий круг двигательной деятельности учащихся, что положительно сказывается на общей физической подготовке учащихся.  Повышению мотивации школьников к занятиям по программе, сдаем  ГТО способствует, и участие в контрольных прикидках  соревнованиях по общей физической подготовке, пробной сдаче комплекса  в своей школе и непосредственное участие в сдаче ГТО в центрах тестирования района, для получения значка и удостоверения. Так же мотивирующим средством, для занятия по программе является получение дополнительных баллов при поступлении в учебное заведение, если имеется золотой значок.</w:t>
      </w:r>
    </w:p>
    <w:p w14:paraId="64200482" w14:textId="77777777" w:rsidR="008847C3" w:rsidRPr="00C449E0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449E0">
        <w:rPr>
          <w:rFonts w:ascii="Times New Roman" w:eastAsia="Times New Roman" w:hAnsi="Times New Roman" w:cs="Times New Roman"/>
          <w:sz w:val="28"/>
          <w:szCs w:val="28"/>
        </w:rPr>
        <w:t>внедрение комплекса ГТО в систему физического воспитания школьников и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 w14:paraId="3B59E3E4" w14:textId="77777777" w:rsidR="008847C3" w:rsidRPr="00C449E0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0288748E" w14:textId="77777777" w:rsidR="008847C3" w:rsidRPr="00C449E0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sz w:val="28"/>
          <w:szCs w:val="28"/>
        </w:rPr>
        <w:t>-способствовать созданию положительного отношения школьников к комплексу ГТО, мотивирование к участию в спортивно-оздоровительной деятельности;</w:t>
      </w:r>
    </w:p>
    <w:p w14:paraId="47EC0D14" w14:textId="77777777" w:rsidR="008847C3" w:rsidRPr="00C449E0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sz w:val="28"/>
          <w:szCs w:val="28"/>
        </w:rPr>
        <w:t>-углубление знаний, расширение и закрепление арсенала двигательных умений и навыков, приобретенных на уроках физической культуры;</w:t>
      </w:r>
    </w:p>
    <w:p w14:paraId="45BE9986" w14:textId="77777777" w:rsidR="008847C3" w:rsidRPr="00C449E0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sz w:val="28"/>
          <w:szCs w:val="28"/>
        </w:rPr>
        <w:t>-развитие основных физических способностей (качеств) и повышение функциональных возможностей организма;</w:t>
      </w:r>
    </w:p>
    <w:p w14:paraId="3C1491AE" w14:textId="77777777" w:rsidR="008847C3" w:rsidRPr="00C449E0" w:rsidRDefault="008847C3" w:rsidP="00E7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sz w:val="28"/>
          <w:szCs w:val="28"/>
        </w:rPr>
        <w:t>-обогащение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 w14:paraId="3E586FA1" w14:textId="10E4074C" w:rsidR="008847C3" w:rsidRDefault="008847C3" w:rsidP="00C44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E0">
        <w:rPr>
          <w:rFonts w:ascii="Times New Roman" w:eastAsia="Times New Roman" w:hAnsi="Times New Roman" w:cs="Times New Roman"/>
          <w:sz w:val="28"/>
          <w:szCs w:val="28"/>
        </w:rPr>
        <w:t>-формирование умений максимально проявлять физические способности при выполнении видов испытаний (тестов) комплекса ГТО.</w:t>
      </w:r>
    </w:p>
    <w:p w14:paraId="16F8ABFA" w14:textId="77777777" w:rsidR="00C449E0" w:rsidRPr="00C449E0" w:rsidRDefault="00C449E0" w:rsidP="00C44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BDA77" w14:textId="0F66B7E0" w:rsidR="008847C3" w:rsidRPr="00C449E0" w:rsidRDefault="008847C3" w:rsidP="00E73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9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Место курса в учебном плане. </w:t>
      </w:r>
      <w:r w:rsidRPr="00C449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Программа соответствует федеральному компоненту государственного образовательного стандарта основного общего образования и представляет собой вариант программы организации внеурочной деятельности в соответствии с ФГОС OOO для учащихся 10-11 класса. </w:t>
      </w:r>
      <w:r w:rsidRPr="00C449E0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34 недели в год, 1 раз в неделю</w:t>
      </w:r>
      <w:r w:rsidR="00C449E0" w:rsidRPr="00C449E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8847C3" w:rsidRPr="00C449E0" w:rsidSect="00E73C04">
      <w:pgSz w:w="11907" w:h="16840" w:code="9"/>
      <w:pgMar w:top="284" w:right="850" w:bottom="454" w:left="823" w:header="709" w:footer="709" w:gutter="17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2D4"/>
    <w:multiLevelType w:val="multilevel"/>
    <w:tmpl w:val="CFE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33B3"/>
    <w:multiLevelType w:val="multilevel"/>
    <w:tmpl w:val="3F6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61C7"/>
    <w:multiLevelType w:val="multilevel"/>
    <w:tmpl w:val="A19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52637"/>
    <w:multiLevelType w:val="multilevel"/>
    <w:tmpl w:val="969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7BD0"/>
    <w:multiLevelType w:val="multilevel"/>
    <w:tmpl w:val="50CE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827A1"/>
    <w:multiLevelType w:val="multilevel"/>
    <w:tmpl w:val="116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25CB1"/>
    <w:multiLevelType w:val="multilevel"/>
    <w:tmpl w:val="89D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F30A5"/>
    <w:multiLevelType w:val="multilevel"/>
    <w:tmpl w:val="AE2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856C2"/>
    <w:multiLevelType w:val="multilevel"/>
    <w:tmpl w:val="2542D20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E2417"/>
    <w:multiLevelType w:val="multilevel"/>
    <w:tmpl w:val="7EEA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C2CA7"/>
    <w:multiLevelType w:val="multilevel"/>
    <w:tmpl w:val="88D2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95113"/>
    <w:multiLevelType w:val="multilevel"/>
    <w:tmpl w:val="F30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15AD5"/>
    <w:multiLevelType w:val="multilevel"/>
    <w:tmpl w:val="D7CE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C4A29"/>
    <w:multiLevelType w:val="multilevel"/>
    <w:tmpl w:val="A7D4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E5A34"/>
    <w:multiLevelType w:val="multilevel"/>
    <w:tmpl w:val="9F0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37CD2"/>
    <w:multiLevelType w:val="multilevel"/>
    <w:tmpl w:val="C434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56176"/>
    <w:multiLevelType w:val="multilevel"/>
    <w:tmpl w:val="85F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FAD"/>
    <w:rsid w:val="00086495"/>
    <w:rsid w:val="000F10AE"/>
    <w:rsid w:val="00346D73"/>
    <w:rsid w:val="0036768C"/>
    <w:rsid w:val="003C6E4E"/>
    <w:rsid w:val="00705DA7"/>
    <w:rsid w:val="007E17D5"/>
    <w:rsid w:val="007F7C14"/>
    <w:rsid w:val="008847C3"/>
    <w:rsid w:val="008A08A5"/>
    <w:rsid w:val="00905FAD"/>
    <w:rsid w:val="0098301C"/>
    <w:rsid w:val="00BE0E9E"/>
    <w:rsid w:val="00C07747"/>
    <w:rsid w:val="00C449E0"/>
    <w:rsid w:val="00E73C04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1305"/>
  <w15:docId w15:val="{45CB4D9C-E3F9-4AF4-B413-141D749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5FAD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7C3"/>
  </w:style>
  <w:style w:type="character" w:customStyle="1" w:styleId="a4">
    <w:name w:val="Без интервала Знак"/>
    <w:basedOn w:val="a0"/>
    <w:link w:val="a3"/>
    <w:uiPriority w:val="1"/>
    <w:locked/>
    <w:rsid w:val="008847C3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8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4</cp:revision>
  <dcterms:created xsi:type="dcterms:W3CDTF">2021-12-02T06:22:00Z</dcterms:created>
  <dcterms:modified xsi:type="dcterms:W3CDTF">2024-05-14T04:17:00Z</dcterms:modified>
</cp:coreProperties>
</file>