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B3" w:rsidRDefault="00B631B3" w:rsidP="00B631B3">
      <w:pPr>
        <w:spacing w:after="0" w:line="240" w:lineRule="auto"/>
        <w:jc w:val="center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>Филиал «Малокомплектная начальная школа – детский сад п. Жданиха»</w:t>
      </w:r>
    </w:p>
    <w:p w:rsidR="00B631B3" w:rsidRDefault="00B631B3" w:rsidP="00B631B3">
      <w:pPr>
        <w:spacing w:after="0" w:line="240" w:lineRule="auto"/>
        <w:jc w:val="center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>Таймырского муниципального казенного общеобразовательного  учреждения «Хатангская средняя школа №1»</w:t>
      </w:r>
    </w:p>
    <w:p w:rsidR="00B631B3" w:rsidRPr="00251A27" w:rsidRDefault="00B631B3" w:rsidP="00B631B3">
      <w:pPr>
        <w:spacing w:after="0" w:line="240" w:lineRule="auto"/>
        <w:jc w:val="center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 </w:t>
      </w: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Перспективный план работы </w:t>
      </w: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наставника Чуприной Марии Васильевны </w:t>
      </w: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с начинающим воспитателем Чуприной Анастасией Владимировной</w:t>
      </w: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на 2023 – 2024 учебный год</w:t>
      </w: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п. Жданиха</w:t>
      </w:r>
    </w:p>
    <w:p w:rsidR="00B631B3" w:rsidRDefault="00B631B3" w:rsidP="00B631B3">
      <w:pPr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lastRenderedPageBreak/>
        <w:t xml:space="preserve">Цель работы. </w:t>
      </w:r>
      <w:r w:rsidRPr="00B25D2E">
        <w:rPr>
          <w:rFonts w:ascii="Liberation Serif" w:hAnsi="Liberation Serif"/>
          <w:i/>
          <w:sz w:val="28"/>
          <w:szCs w:val="28"/>
        </w:rPr>
        <w:t xml:space="preserve">Оказание помощи начинающему воспитателю в </w:t>
      </w:r>
      <w:r>
        <w:rPr>
          <w:rFonts w:ascii="Liberation Serif" w:hAnsi="Liberation Serif"/>
          <w:i/>
          <w:sz w:val="28"/>
          <w:szCs w:val="28"/>
        </w:rPr>
        <w:t xml:space="preserve">его профессиональном становлении. 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Задачи.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BE0616">
        <w:rPr>
          <w:rFonts w:ascii="Liberation Serif" w:hAnsi="Liberation Serif"/>
          <w:i/>
          <w:sz w:val="28"/>
          <w:szCs w:val="28"/>
        </w:rPr>
        <w:t xml:space="preserve">1. </w:t>
      </w:r>
      <w:r>
        <w:rPr>
          <w:rFonts w:ascii="Liberation Serif" w:hAnsi="Liberation Serif"/>
          <w:i/>
          <w:sz w:val="28"/>
          <w:szCs w:val="28"/>
        </w:rPr>
        <w:t>Ускорить процесс профессионального становления воспитателя, развивать его способность самостоятельно и качественно выполнять возложенные на него обязанности по занимаемой должности.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2. Формировать умения применять формы и методы в работе с детьми разного возраста.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3. Уметь решать общие вопросы организации работы с родителями.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5792"/>
        <w:gridCol w:w="2395"/>
      </w:tblGrid>
      <w:tr w:rsidR="00B631B3" w:rsidTr="007D11FE">
        <w:tc>
          <w:tcPr>
            <w:tcW w:w="1384" w:type="dxa"/>
          </w:tcPr>
          <w:p w:rsidR="00B631B3" w:rsidRPr="00BE0616" w:rsidRDefault="00B631B3" w:rsidP="007D11FE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E0616">
              <w:rPr>
                <w:rFonts w:ascii="Liberation Serif" w:hAnsi="Liberation Serif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812" w:type="dxa"/>
          </w:tcPr>
          <w:p w:rsidR="00B631B3" w:rsidRPr="00BE0616" w:rsidRDefault="00B631B3" w:rsidP="007D11FE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</w:tcPr>
          <w:p w:rsidR="00B631B3" w:rsidRPr="00BE0616" w:rsidRDefault="00B631B3" w:rsidP="007D11FE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B631B3" w:rsidTr="007D11FE">
        <w:tc>
          <w:tcPr>
            <w:tcW w:w="1384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Анкетирование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2. Оказание помощи в организации качественной работы с документацией (план  по самообразованию, план по воспитательно-образовательной работе с детьми)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3. Оформление документации группы</w:t>
            </w:r>
          </w:p>
        </w:tc>
        <w:tc>
          <w:tcPr>
            <w:tcW w:w="2375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Собеседование 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Ответы на интересующие вопросы</w:t>
            </w:r>
          </w:p>
        </w:tc>
      </w:tr>
      <w:tr w:rsidR="00B631B3" w:rsidTr="007D11FE">
        <w:tc>
          <w:tcPr>
            <w:tcW w:w="1384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5812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Мониторинг детского развития</w:t>
            </w:r>
          </w:p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2. «Педагогическая </w:t>
            </w:r>
            <w:proofErr w:type="spellStart"/>
            <w:r>
              <w:rPr>
                <w:rFonts w:ascii="Liberation Serif" w:hAnsi="Liberation Serif"/>
                <w:i/>
                <w:sz w:val="28"/>
                <w:szCs w:val="28"/>
              </w:rPr>
              <w:t>стрессоустойчивость</w:t>
            </w:r>
            <w:proofErr w:type="spellEnd"/>
            <w:r>
              <w:rPr>
                <w:rFonts w:ascii="Liberation Serif" w:hAnsi="Liberation Serif"/>
                <w:i/>
                <w:sz w:val="28"/>
                <w:szCs w:val="28"/>
              </w:rPr>
              <w:t>»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Помощь в подборе диагностического материала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Тестирование</w:t>
            </w:r>
          </w:p>
        </w:tc>
      </w:tr>
      <w:tr w:rsidR="00B631B3" w:rsidTr="007D11FE">
        <w:tc>
          <w:tcPr>
            <w:tcW w:w="1384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5812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Родительское собрание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2. Моделирование педагогических ситуаций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3. Создание благоприятного эмоционального климата в группе</w:t>
            </w:r>
          </w:p>
        </w:tc>
        <w:tc>
          <w:tcPr>
            <w:tcW w:w="2375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Помощь в организации и проведении собрания</w:t>
            </w:r>
          </w:p>
        </w:tc>
      </w:tr>
      <w:tr w:rsidR="00B631B3" w:rsidTr="007D11FE">
        <w:tc>
          <w:tcPr>
            <w:tcW w:w="1384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5812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Посещение НОД с целью выявления профессиональных затруднений и совместное определение путей их устранения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2. Основные проблемы в педагогической деятельности начинающего воспитателя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Просмотр и обсуждение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  <w:tr w:rsidR="00B631B3" w:rsidTr="007D11FE">
        <w:tc>
          <w:tcPr>
            <w:tcW w:w="1384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Январь </w:t>
            </w:r>
          </w:p>
        </w:tc>
        <w:tc>
          <w:tcPr>
            <w:tcW w:w="5812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РППС во второй младшей группе Обсуждение (принципы построения, наличие игровых зон, их оснащение, смена материала)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2. «Правила поведения и общения воспитателя в ДОУ»</w:t>
            </w:r>
          </w:p>
        </w:tc>
        <w:tc>
          <w:tcPr>
            <w:tcW w:w="2375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Памятка</w:t>
            </w:r>
          </w:p>
        </w:tc>
      </w:tr>
      <w:tr w:rsidR="00B631B3" w:rsidTr="007D11FE">
        <w:tc>
          <w:tcPr>
            <w:tcW w:w="1384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Февраль </w:t>
            </w:r>
          </w:p>
        </w:tc>
        <w:tc>
          <w:tcPr>
            <w:tcW w:w="5812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Самостоятельная организация и руководство дидактическими играми детей.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 «Как подготовиться к докладу, выступлению»</w:t>
            </w:r>
          </w:p>
        </w:tc>
        <w:tc>
          <w:tcPr>
            <w:tcW w:w="2375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Наблюдение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Помощь в подборе дидактических игр во второй младшей группе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Памятка</w:t>
            </w:r>
          </w:p>
        </w:tc>
      </w:tr>
      <w:tr w:rsidR="00B631B3" w:rsidTr="007D11FE">
        <w:tc>
          <w:tcPr>
            <w:tcW w:w="1384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812" w:type="dxa"/>
          </w:tcPr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«Правильно оформляем конспект НОД»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2. «Формы и виды анализа НОД»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3. «Виды анализа детской деятельности»</w:t>
            </w:r>
          </w:p>
        </w:tc>
        <w:tc>
          <w:tcPr>
            <w:tcW w:w="2375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Памятка</w:t>
            </w:r>
          </w:p>
        </w:tc>
      </w:tr>
      <w:tr w:rsidR="00B631B3" w:rsidTr="007D11FE">
        <w:tc>
          <w:tcPr>
            <w:tcW w:w="1384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5812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Правила оформления родительского уголка, папок-передвижек, наличие материала, форма их оформления</w:t>
            </w:r>
          </w:p>
          <w:p w:rsidR="00B631B3" w:rsidRDefault="00B631B3" w:rsidP="007D11F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 2. Проанализировать работу воспитателя по формированию у младших дошкольников самостоятельности в процессе самообслуживания</w:t>
            </w:r>
          </w:p>
        </w:tc>
        <w:tc>
          <w:tcPr>
            <w:tcW w:w="2375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Посещение режимных моментов</w:t>
            </w:r>
          </w:p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  <w:tr w:rsidR="00B631B3" w:rsidTr="007D11FE">
        <w:tc>
          <w:tcPr>
            <w:tcW w:w="1384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5812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Составление аналитической  справки наставника с начинающим воспитателем за учебный год. Оформление презентации, обсуждение итогов и планы на будущий учебный год</w:t>
            </w:r>
          </w:p>
        </w:tc>
        <w:tc>
          <w:tcPr>
            <w:tcW w:w="2375" w:type="dxa"/>
          </w:tcPr>
          <w:p w:rsidR="00B631B3" w:rsidRDefault="00B631B3" w:rsidP="007D11FE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Совместная деятельность</w:t>
            </w:r>
          </w:p>
        </w:tc>
      </w:tr>
    </w:tbl>
    <w:p w:rsidR="00B631B3" w:rsidRPr="00BE0616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Pr="00BE0616" w:rsidRDefault="00B631B3" w:rsidP="00B631B3">
      <w:pPr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lastRenderedPageBreak/>
        <w:t>Анкета начинающего специалиста</w:t>
      </w:r>
    </w:p>
    <w:p w:rsidR="00B631B3" w:rsidRDefault="00B631B3" w:rsidP="00B631B3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1. Почему вы выбрали профессию воспитателя? Чем она для Вас привлекательна?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2.Как Вы оцениваете различные стороны своей профессиональной подготовки?___________________________________________________________________________________________________________________________________________________________________________________________</w:t>
      </w:r>
    </w:p>
    <w:p w:rsidR="00B631B3" w:rsidRDefault="00B631B3" w:rsidP="00B631B3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3.С какими трудностями Вы столкнулись в работе? В какой помощи Вы больше всего нуждаетесь?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________________________________________________________________________________________________________________________________________________________________________________________________________________________________________________________________________4. Как Вы оцениваете свои взаимоотношения с педагогическим коллективом?________________________________________________________________________________________________________________________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5. Какие задачи Вы ставите перед собой в ближайшее время?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6. Каковы Ваши профессиональные планы на будущее?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7. Если бы Вам представилась  возможность вновь выбрать профессию, стали бы Вы воспитателем?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8.Что Вас привлекает в работе коллектива? (новизна деятельности; условия работы; возможность экспериментирования; пример и влияние коллег и руководителя; организация труда; доверие; возможность профессионального роста).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240" w:lineRule="auto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Спасибо за участие!</w:t>
      </w:r>
    </w:p>
    <w:p w:rsidR="00B631B3" w:rsidRDefault="00B631B3" w:rsidP="00B631B3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lastRenderedPageBreak/>
        <w:t>Диагностика проблем педагога</w:t>
      </w:r>
    </w:p>
    <w:p w:rsidR="00B631B3" w:rsidRDefault="00B631B3" w:rsidP="00B631B3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1. При проведении, каких занятий Вы испытываете трудности?</w:t>
      </w:r>
    </w:p>
    <w:p w:rsidR="00B631B3" w:rsidRDefault="00B631B3" w:rsidP="00B631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Познавательное развитие</w:t>
      </w:r>
    </w:p>
    <w:p w:rsidR="00B631B3" w:rsidRDefault="00B631B3" w:rsidP="00B631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Изобразительная деятельность</w:t>
      </w:r>
    </w:p>
    <w:p w:rsidR="00B631B3" w:rsidRDefault="00B631B3" w:rsidP="00B631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Обучение грамоте</w:t>
      </w:r>
    </w:p>
    <w:p w:rsidR="00B631B3" w:rsidRDefault="00B631B3" w:rsidP="00B631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Развитие элементарных математических представлений</w:t>
      </w:r>
    </w:p>
    <w:p w:rsidR="00B631B3" w:rsidRDefault="00B631B3" w:rsidP="00B631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Другое _____________________________________________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 w:rsidRPr="007521D0">
        <w:rPr>
          <w:rFonts w:ascii="Liberation Serif" w:hAnsi="Liberation Serif"/>
          <w:i/>
          <w:sz w:val="28"/>
          <w:szCs w:val="28"/>
        </w:rPr>
        <w:t xml:space="preserve">2. </w:t>
      </w:r>
      <w:r>
        <w:rPr>
          <w:rFonts w:ascii="Liberation Serif" w:hAnsi="Liberation Serif"/>
          <w:i/>
          <w:sz w:val="28"/>
          <w:szCs w:val="28"/>
        </w:rPr>
        <w:t>Какие причины, по Вашему мнению, этих трудностей?</w:t>
      </w:r>
    </w:p>
    <w:p w:rsidR="00B631B3" w:rsidRDefault="00B631B3" w:rsidP="00B631B3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Материальные условия</w:t>
      </w:r>
    </w:p>
    <w:p w:rsidR="00B631B3" w:rsidRDefault="00B631B3" w:rsidP="00B631B3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Большое количество детей в группе</w:t>
      </w:r>
    </w:p>
    <w:p w:rsidR="00B631B3" w:rsidRDefault="00B631B3" w:rsidP="00B631B3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Недостающая методическая помощь со стороны руководства</w:t>
      </w:r>
    </w:p>
    <w:p w:rsidR="00B631B3" w:rsidRDefault="00B631B3" w:rsidP="00B631B3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Недостаток педагогического опыта</w:t>
      </w:r>
    </w:p>
    <w:p w:rsidR="00B631B3" w:rsidRDefault="00B631B3" w:rsidP="00B631B3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Нехватка методической литературы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 w:rsidRPr="007521D0">
        <w:rPr>
          <w:rFonts w:ascii="Liberation Serif" w:hAnsi="Liberation Serif"/>
          <w:i/>
          <w:sz w:val="28"/>
          <w:szCs w:val="28"/>
        </w:rPr>
        <w:t>3.</w:t>
      </w:r>
      <w:r>
        <w:rPr>
          <w:rFonts w:ascii="Liberation Serif" w:hAnsi="Liberation Serif"/>
          <w:i/>
          <w:sz w:val="28"/>
          <w:szCs w:val="28"/>
        </w:rPr>
        <w:t xml:space="preserve"> Испытываете ли Вы затруднения в общении с родителями, детьми, руководством? (да; нет; не знаю)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4. Какие методы и приемы Вы используете для активизации познавательной деятельности дошкольников?</w:t>
      </w:r>
    </w:p>
    <w:p w:rsidR="00B631B3" w:rsidRDefault="00B631B3" w:rsidP="00B631B3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На занятиях</w:t>
      </w:r>
    </w:p>
    <w:p w:rsidR="00B631B3" w:rsidRDefault="00B631B3" w:rsidP="00B631B3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игровой деятельности</w:t>
      </w:r>
    </w:p>
    <w:p w:rsidR="00B631B3" w:rsidRDefault="00B631B3" w:rsidP="00B631B3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труде</w:t>
      </w:r>
    </w:p>
    <w:p w:rsidR="00B631B3" w:rsidRDefault="00B631B3" w:rsidP="00B631B3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художественной деятельности</w:t>
      </w:r>
    </w:p>
    <w:p w:rsidR="00B631B3" w:rsidRDefault="00B631B3" w:rsidP="00B631B3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5. Оцените, по 10 бальной системе, в какой степени у вас сформированы гностические умения:</w:t>
      </w:r>
    </w:p>
    <w:p w:rsidR="00B631B3" w:rsidRDefault="00B631B3" w:rsidP="00B631B3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Умения изучать и развивать способности своих воспитанников</w:t>
      </w:r>
    </w:p>
    <w:p w:rsidR="00B631B3" w:rsidRDefault="00B631B3" w:rsidP="00B631B3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диагностировать волевое развитие ребенка</w:t>
      </w:r>
    </w:p>
    <w:p w:rsidR="00B631B3" w:rsidRDefault="00B631B3" w:rsidP="00B631B3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проанализировать и оценить свою деятельность и поведение</w:t>
      </w:r>
    </w:p>
    <w:p w:rsidR="00B631B3" w:rsidRDefault="00B631B3" w:rsidP="00B631B3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видеть и понимать мотивы поведения ребенка</w:t>
      </w:r>
    </w:p>
    <w:p w:rsidR="00B631B3" w:rsidRDefault="00B631B3" w:rsidP="00B631B3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Знание особенностей эмоционального развития дошкольника и умение его изучать</w:t>
      </w:r>
    </w:p>
    <w:p w:rsidR="00B631B3" w:rsidRDefault="00B631B3" w:rsidP="00B631B3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6.Кикие задачи вы ставите перед собой на ближайшее время?____________</w:t>
      </w:r>
    </w:p>
    <w:p w:rsidR="00B631B3" w:rsidRDefault="00B631B3" w:rsidP="00B631B3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B631B3" w:rsidRDefault="00B631B3" w:rsidP="00B631B3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7. В какой методической помощи вы нуждаетесь?</w:t>
      </w:r>
    </w:p>
    <w:p w:rsidR="00B631B3" w:rsidRDefault="00B631B3" w:rsidP="00B631B3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прослушивании лекций по психологии, педагогике, методикам</w:t>
      </w:r>
    </w:p>
    <w:p w:rsidR="00B631B3" w:rsidRDefault="00B631B3" w:rsidP="00B631B3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методических консультациях по отдельным разделам</w:t>
      </w:r>
    </w:p>
    <w:p w:rsidR="00B631B3" w:rsidRDefault="00B631B3" w:rsidP="00B631B3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просмотре открытых занятий у опытных воспитателей</w:t>
      </w:r>
    </w:p>
    <w:p w:rsidR="00B631B3" w:rsidRDefault="00B631B3" w:rsidP="00B631B3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знакомстве с передовым педагогическим опытом</w:t>
      </w:r>
    </w:p>
    <w:p w:rsidR="00B631B3" w:rsidRPr="00374EDD" w:rsidRDefault="00B631B3" w:rsidP="00B631B3">
      <w:pPr>
        <w:pStyle w:val="a4"/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B631B3" w:rsidRPr="00D112F0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B631B3" w:rsidRPr="007521D0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B631B3" w:rsidRPr="007521D0" w:rsidRDefault="00B631B3" w:rsidP="00B631B3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B631B3" w:rsidRPr="00BA0A3A" w:rsidRDefault="00B631B3" w:rsidP="00B631B3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BA0A3A">
        <w:rPr>
          <w:rFonts w:ascii="Liberation Serif" w:hAnsi="Liberation Serif"/>
          <w:b/>
          <w:i/>
          <w:sz w:val="28"/>
          <w:szCs w:val="28"/>
        </w:rPr>
        <w:lastRenderedPageBreak/>
        <w:t>Памятка</w:t>
      </w:r>
    </w:p>
    <w:p w:rsidR="00B631B3" w:rsidRDefault="00B631B3" w:rsidP="00B631B3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BA0A3A">
        <w:rPr>
          <w:rFonts w:ascii="Liberation Serif" w:hAnsi="Liberation Serif"/>
          <w:b/>
          <w:i/>
          <w:sz w:val="28"/>
          <w:szCs w:val="28"/>
        </w:rPr>
        <w:t>«Правила поведения и общения воспитателя в ДОУ»</w:t>
      </w:r>
    </w:p>
    <w:p w:rsidR="00B631B3" w:rsidRDefault="00B631B3" w:rsidP="00B631B3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СТАРАЙТЕСЬ:</w:t>
      </w: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Иметь в душе прекрасный идеал, высокую мечту и стремиться к ней. Быть лучше, помня, что совершенствованию нет предела.</w:t>
      </w: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- Расти профессионально, быть в курсе последних достижений педагогической науки, не останавливаться </w:t>
      </w:r>
      <w:proofErr w:type="gramStart"/>
      <w:r>
        <w:rPr>
          <w:rFonts w:ascii="Liberation Serif" w:hAnsi="Liberation Serif"/>
          <w:i/>
          <w:sz w:val="28"/>
          <w:szCs w:val="28"/>
        </w:rPr>
        <w:t>на</w:t>
      </w:r>
      <w:proofErr w:type="gramEnd"/>
      <w:r>
        <w:rPr>
          <w:rFonts w:ascii="Liberation Serif" w:hAnsi="Liberation Serif"/>
          <w:i/>
          <w:sz w:val="28"/>
          <w:szCs w:val="28"/>
        </w:rPr>
        <w:t xml:space="preserve"> достигнутом.</w:t>
      </w: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Быть всегда в равновесии, сдерживая отрицательные эмоции.</w:t>
      </w: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Выходить из конфликтных ситуаций с достоинством и юмором.</w:t>
      </w: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Прощать, сочувствовать, сопереживать, быть великодушным и снисходительным.</w:t>
      </w: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- Жить легко, просто и радостно. Видеть во всем </w:t>
      </w:r>
      <w:proofErr w:type="gramStart"/>
      <w:r>
        <w:rPr>
          <w:rFonts w:ascii="Liberation Serif" w:hAnsi="Liberation Serif"/>
          <w:i/>
          <w:sz w:val="28"/>
          <w:szCs w:val="28"/>
        </w:rPr>
        <w:t>положительное</w:t>
      </w:r>
      <w:proofErr w:type="gramEnd"/>
      <w:r>
        <w:rPr>
          <w:rFonts w:ascii="Liberation Serif" w:hAnsi="Liberation Serif"/>
          <w:i/>
          <w:sz w:val="28"/>
          <w:szCs w:val="28"/>
        </w:rPr>
        <w:t>.</w:t>
      </w: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Быть всегда доброжелательным. Дружелюбие – основа вашего здоровья.</w:t>
      </w: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Всюду навести порядок и уют, создать оазис доброты, любви и красоты – в душе, в семье, на работе. Прививайте это детям.</w:t>
      </w: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Быть добрым и честным. Помните, что добро, сделанное вами, всегда вернется к вам многократно увеличенным.</w:t>
      </w: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lastRenderedPageBreak/>
        <w:t>Воспитывая детей, стремитесь:</w:t>
      </w:r>
    </w:p>
    <w:p w:rsidR="00B631B3" w:rsidRDefault="00B631B3" w:rsidP="00B631B3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Любить ребенка таким, каков он есть</w:t>
      </w:r>
    </w:p>
    <w:p w:rsidR="00B631B3" w:rsidRDefault="00B631B3" w:rsidP="00B631B3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Уважать в каждом ребенке личность</w:t>
      </w:r>
    </w:p>
    <w:p w:rsidR="00B631B3" w:rsidRDefault="00B631B3" w:rsidP="00B631B3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Хвалить, поощрять, ободрять, создавая положительную эмоциональную атмосферу</w:t>
      </w:r>
    </w:p>
    <w:p w:rsidR="00B631B3" w:rsidRDefault="00B631B3" w:rsidP="00B631B3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Замечать не недостатки ребенка, а динамику его развития</w:t>
      </w:r>
    </w:p>
    <w:p w:rsidR="00B631B3" w:rsidRDefault="00B631B3" w:rsidP="00B631B3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Сделать родителей своими союзниками в деле воспитания</w:t>
      </w:r>
    </w:p>
    <w:p w:rsidR="00B631B3" w:rsidRDefault="00B631B3" w:rsidP="00B631B3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Разговаривать с ребенком заботливым, ободряющим тоном</w:t>
      </w:r>
    </w:p>
    <w:p w:rsidR="00B631B3" w:rsidRDefault="00B631B3" w:rsidP="00B631B3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Поощрять стремление ребенка задавать вопросы</w:t>
      </w:r>
    </w:p>
    <w:p w:rsidR="00B631B3" w:rsidRDefault="00B631B3" w:rsidP="00B631B3">
      <w:pPr>
        <w:pStyle w:val="a4"/>
        <w:spacing w:after="0" w:line="360" w:lineRule="auto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В детском саду запрещается:</w:t>
      </w:r>
    </w:p>
    <w:p w:rsidR="00B631B3" w:rsidRDefault="00B631B3" w:rsidP="00B631B3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Кричать и наказывать детей</w:t>
      </w:r>
    </w:p>
    <w:p w:rsidR="00B631B3" w:rsidRDefault="00B631B3" w:rsidP="00B631B3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Выставлять проступки детей на всеобщее обозрение</w:t>
      </w:r>
    </w:p>
    <w:p w:rsidR="00B631B3" w:rsidRDefault="00B631B3" w:rsidP="00B631B3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Приходить к детям с плохим настроением</w:t>
      </w:r>
    </w:p>
    <w:p w:rsidR="00B631B3" w:rsidRDefault="00B631B3" w:rsidP="00B631B3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Обсуждать с родителями поведение чужого ребенка</w:t>
      </w:r>
    </w:p>
    <w:p w:rsidR="00B631B3" w:rsidRDefault="00B631B3" w:rsidP="00B631B3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Оставлять детей одних</w:t>
      </w:r>
    </w:p>
    <w:p w:rsidR="00B631B3" w:rsidRPr="001D4637" w:rsidRDefault="00B631B3" w:rsidP="00B631B3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Унижать ребенка</w:t>
      </w: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631B3" w:rsidRPr="00F13820" w:rsidRDefault="00B631B3" w:rsidP="00B631B3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F13820">
        <w:rPr>
          <w:rFonts w:ascii="Liberation Serif" w:hAnsi="Liberation Serif"/>
          <w:b/>
          <w:i/>
          <w:sz w:val="28"/>
          <w:szCs w:val="28"/>
        </w:rPr>
        <w:lastRenderedPageBreak/>
        <w:t xml:space="preserve">Тест для молодого специалиста на определение его </w:t>
      </w:r>
      <w:proofErr w:type="gramStart"/>
      <w:r w:rsidRPr="00F13820">
        <w:rPr>
          <w:rFonts w:ascii="Liberation Serif" w:hAnsi="Liberation Serif"/>
          <w:b/>
          <w:i/>
          <w:sz w:val="28"/>
          <w:szCs w:val="28"/>
        </w:rPr>
        <w:t>педагогической</w:t>
      </w:r>
      <w:proofErr w:type="gramEnd"/>
      <w:r w:rsidRPr="00F13820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spellStart"/>
      <w:r w:rsidRPr="00F13820">
        <w:rPr>
          <w:rFonts w:ascii="Liberation Serif" w:hAnsi="Liberation Serif"/>
          <w:b/>
          <w:i/>
          <w:sz w:val="28"/>
          <w:szCs w:val="28"/>
        </w:rPr>
        <w:t>стрес</w:t>
      </w:r>
      <w:r>
        <w:rPr>
          <w:rFonts w:ascii="Liberation Serif" w:hAnsi="Liberation Serif"/>
          <w:b/>
          <w:i/>
          <w:sz w:val="28"/>
          <w:szCs w:val="28"/>
        </w:rPr>
        <w:t>с</w:t>
      </w:r>
      <w:r w:rsidRPr="00F13820">
        <w:rPr>
          <w:rFonts w:ascii="Liberation Serif" w:hAnsi="Liberation Serif"/>
          <w:b/>
          <w:i/>
          <w:sz w:val="28"/>
          <w:szCs w:val="28"/>
        </w:rPr>
        <w:t>оустойчивости</w:t>
      </w:r>
      <w:proofErr w:type="spellEnd"/>
      <w:r w:rsidRPr="00F13820">
        <w:rPr>
          <w:rFonts w:ascii="Liberation Serif" w:hAnsi="Liberation Serif"/>
          <w:b/>
          <w:i/>
          <w:sz w:val="28"/>
          <w:szCs w:val="28"/>
        </w:rPr>
        <w:t xml:space="preserve"> (</w:t>
      </w:r>
      <w:proofErr w:type="spellStart"/>
      <w:r w:rsidRPr="00F13820">
        <w:rPr>
          <w:rFonts w:ascii="Liberation Serif" w:hAnsi="Liberation Serif"/>
          <w:b/>
          <w:i/>
          <w:sz w:val="28"/>
          <w:szCs w:val="28"/>
        </w:rPr>
        <w:t>Н.В.Микляева</w:t>
      </w:r>
      <w:proofErr w:type="spellEnd"/>
      <w:r w:rsidRPr="00F13820">
        <w:rPr>
          <w:rFonts w:ascii="Liberation Serif" w:hAnsi="Liberation Serif"/>
          <w:b/>
          <w:i/>
          <w:sz w:val="28"/>
          <w:szCs w:val="28"/>
        </w:rPr>
        <w:t xml:space="preserve">, </w:t>
      </w:r>
      <w:proofErr w:type="spellStart"/>
      <w:r w:rsidRPr="00F13820">
        <w:rPr>
          <w:rFonts w:ascii="Liberation Serif" w:hAnsi="Liberation Serif"/>
          <w:b/>
          <w:i/>
          <w:sz w:val="28"/>
          <w:szCs w:val="28"/>
        </w:rPr>
        <w:t>Ю.В.Микляева</w:t>
      </w:r>
      <w:proofErr w:type="spellEnd"/>
      <w:r w:rsidRPr="00F13820">
        <w:rPr>
          <w:rFonts w:ascii="Liberation Serif" w:hAnsi="Liberation Serif"/>
          <w:b/>
          <w:i/>
          <w:sz w:val="28"/>
          <w:szCs w:val="28"/>
        </w:rPr>
        <w:t>)</w:t>
      </w:r>
    </w:p>
    <w:p w:rsidR="00B631B3" w:rsidRPr="00980E49" w:rsidRDefault="00B631B3" w:rsidP="00B631B3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специалиста.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1. Поступление на работу в детский сад: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А) Не ищи зайца в бору -  на опушке сидит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 Ехал к вам, да заехал к нам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В) Попался</w:t>
      </w:r>
      <w:r w:rsidRPr="00980E49">
        <w:rPr>
          <w:rFonts w:ascii="Liberation Serif" w:hAnsi="Liberation Serif"/>
          <w:i/>
          <w:sz w:val="24"/>
          <w:szCs w:val="24"/>
        </w:rPr>
        <w:tab/>
        <w:t>, как ворона в суп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2. Посвящение в должность воспитателя: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А) Посла не секут, не рубят, а только жалуют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 летать летаю, а сесть не дают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В) Напишешь пером, что не вывезешь волом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3. Первый самостоятельный опыт: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А) Прежде веку не помрешь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 Его пошли, да и сам за ним иди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В) Как ступил, так и по уши в воду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4. Отношение к наставничеству: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 xml:space="preserve">А) Наука учит только </w:t>
      </w:r>
      <w:proofErr w:type="gramStart"/>
      <w:r w:rsidRPr="00980E49">
        <w:rPr>
          <w:rFonts w:ascii="Liberation Serif" w:hAnsi="Liberation Serif"/>
          <w:i/>
          <w:sz w:val="24"/>
          <w:szCs w:val="24"/>
        </w:rPr>
        <w:t>умного</w:t>
      </w:r>
      <w:proofErr w:type="gramEnd"/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 xml:space="preserve">Б) </w:t>
      </w:r>
      <w:proofErr w:type="gramStart"/>
      <w:r w:rsidRPr="00980E49">
        <w:rPr>
          <w:rFonts w:ascii="Liberation Serif" w:hAnsi="Liberation Serif"/>
          <w:i/>
          <w:sz w:val="24"/>
          <w:szCs w:val="24"/>
        </w:rPr>
        <w:t>Болящий</w:t>
      </w:r>
      <w:proofErr w:type="gramEnd"/>
      <w:r w:rsidRPr="00980E49">
        <w:rPr>
          <w:rFonts w:ascii="Liberation Serif" w:hAnsi="Liberation Serif"/>
          <w:i/>
          <w:sz w:val="24"/>
          <w:szCs w:val="24"/>
        </w:rPr>
        <w:t xml:space="preserve"> ожидает здравия даже до смерти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 xml:space="preserve">В) </w:t>
      </w:r>
      <w:proofErr w:type="gramStart"/>
      <w:r w:rsidRPr="00980E49">
        <w:rPr>
          <w:rFonts w:ascii="Liberation Serif" w:hAnsi="Liberation Serif"/>
          <w:i/>
          <w:sz w:val="24"/>
          <w:szCs w:val="24"/>
        </w:rPr>
        <w:t>Кабы</w:t>
      </w:r>
      <w:proofErr w:type="gramEnd"/>
      <w:r w:rsidRPr="00980E49">
        <w:rPr>
          <w:rFonts w:ascii="Liberation Serif" w:hAnsi="Liberation Serif"/>
          <w:i/>
          <w:sz w:val="24"/>
          <w:szCs w:val="24"/>
        </w:rPr>
        <w:t xml:space="preserve"> знать, где упасть, так и соломки подостлал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5. Проведение занятий с детьми: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А) Не бьет стрела татарина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 Учи других – и сам поймешь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 xml:space="preserve">В) </w:t>
      </w:r>
      <w:proofErr w:type="gramStart"/>
      <w:r w:rsidRPr="00980E49">
        <w:rPr>
          <w:rFonts w:ascii="Liberation Serif" w:hAnsi="Liberation Serif"/>
          <w:i/>
          <w:sz w:val="24"/>
          <w:szCs w:val="24"/>
        </w:rPr>
        <w:t>Ехала кума неведома</w:t>
      </w:r>
      <w:proofErr w:type="gramEnd"/>
      <w:r w:rsidRPr="00980E49">
        <w:rPr>
          <w:rFonts w:ascii="Liberation Serif" w:hAnsi="Liberation Serif"/>
          <w:i/>
          <w:sz w:val="24"/>
          <w:szCs w:val="24"/>
        </w:rPr>
        <w:t xml:space="preserve"> куда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6. Проведение режимных моментов: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А) День в день, топор в день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Жив, жив Курилка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Что ни хвать, то ерш, да еж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7. Родительские собрания: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А) Не трудно сделать, да трудно задумать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Первый блин комом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Жаловался всем, да никто не слушает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8. Участие в педагогических советах ДОУ: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А) Живет и эта песня </w:t>
      </w:r>
      <w:proofErr w:type="gramStart"/>
      <w:r>
        <w:rPr>
          <w:rFonts w:ascii="Liberation Serif" w:hAnsi="Liberation Serif"/>
          <w:i/>
          <w:sz w:val="24"/>
          <w:szCs w:val="24"/>
        </w:rPr>
        <w:t>для</w:t>
      </w:r>
      <w:proofErr w:type="gramEnd"/>
      <w:r>
        <w:rPr>
          <w:rFonts w:ascii="Liberation Serif" w:hAnsi="Liberation Serif"/>
          <w:i/>
          <w:sz w:val="24"/>
          <w:szCs w:val="24"/>
        </w:rPr>
        <w:t xml:space="preserve"> почину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Стрелял в воробья, да попал в журавля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Фасон дороже приклада</w:t>
      </w: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9. Конец учебного года: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А) Не то дорого, что красного золота, а то дорого, что доброго мастерства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За ученого (битого) двух неученых (небитых) дают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Вечер плач, в заутрене радость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lastRenderedPageBreak/>
        <w:t>Ключ к тесту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Если у Вас преобладают ответы: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«А» у Вас сформированы устойчивые представления о себе как «идеальном педагоге» (каким бы Вы хотели стать), «потенциальный педагог» (каким бы Вы могли стать) и «реальном педагоге» (как Вы себя оцениваете). Это позволяет Вам уже учиться у более опытных педагогов и успешно работать по выбранной специальности.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«Б» 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меняется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«В» 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немного меньше, чем вам кажется.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proofErr w:type="spellStart"/>
      <w:r>
        <w:rPr>
          <w:rFonts w:ascii="Liberation Serif" w:hAnsi="Liberation Serif"/>
          <w:b/>
          <w:i/>
          <w:sz w:val="24"/>
          <w:szCs w:val="24"/>
        </w:rPr>
        <w:t>Стрессоустойчивость</w:t>
      </w:r>
      <w:proofErr w:type="spellEnd"/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Для ответов типа «А» - </w:t>
      </w:r>
      <w:proofErr w:type="gramStart"/>
      <w:r>
        <w:rPr>
          <w:rFonts w:ascii="Liberation Serif" w:hAnsi="Liberation Serif"/>
          <w:i/>
          <w:sz w:val="24"/>
          <w:szCs w:val="24"/>
        </w:rPr>
        <w:t>нормальная</w:t>
      </w:r>
      <w:proofErr w:type="gramEnd"/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Для ответов типа «Б» - </w:t>
      </w:r>
      <w:proofErr w:type="gramStart"/>
      <w:r>
        <w:rPr>
          <w:rFonts w:ascii="Liberation Serif" w:hAnsi="Liberation Serif"/>
          <w:i/>
          <w:sz w:val="24"/>
          <w:szCs w:val="24"/>
        </w:rPr>
        <w:t>неустойчивая</w:t>
      </w:r>
      <w:proofErr w:type="gramEnd"/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Для ответов типа «В»  - свидетельствует о необходимости оказания психологической помощи в процессе адаптации к требованиям педагогической профессии</w:t>
      </w: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Pr="00980E49" w:rsidRDefault="00B631B3" w:rsidP="00B631B3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Pr="00980E49" w:rsidRDefault="00B631B3" w:rsidP="00B631B3">
      <w:pPr>
        <w:spacing w:after="0" w:line="48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631B3" w:rsidRPr="00980E49" w:rsidRDefault="00B631B3" w:rsidP="00B631B3">
      <w:pPr>
        <w:spacing w:after="0" w:line="480" w:lineRule="auto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B631B3" w:rsidRPr="001E6696" w:rsidRDefault="00B631B3" w:rsidP="00B631B3">
      <w:pPr>
        <w:spacing w:after="0" w:line="480" w:lineRule="auto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B5A8D" w:rsidRDefault="00BB5A8D"/>
    <w:sectPr w:rsidR="00BB5A8D" w:rsidSect="0068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76A"/>
    <w:multiLevelType w:val="hybridMultilevel"/>
    <w:tmpl w:val="94E0C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2083"/>
    <w:multiLevelType w:val="hybridMultilevel"/>
    <w:tmpl w:val="09D6A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A007B"/>
    <w:multiLevelType w:val="hybridMultilevel"/>
    <w:tmpl w:val="5D1C859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DB34DD"/>
    <w:multiLevelType w:val="hybridMultilevel"/>
    <w:tmpl w:val="80C0C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F1C60"/>
    <w:multiLevelType w:val="hybridMultilevel"/>
    <w:tmpl w:val="6E808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72A"/>
    <w:multiLevelType w:val="hybridMultilevel"/>
    <w:tmpl w:val="A6A0C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C6E51"/>
    <w:multiLevelType w:val="hybridMultilevel"/>
    <w:tmpl w:val="AF18A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1B3"/>
    <w:rsid w:val="00B631B3"/>
    <w:rsid w:val="00BB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1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1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1658</Words>
  <Characters>9452</Characters>
  <Application>Microsoft Office Word</Application>
  <DocSecurity>0</DocSecurity>
  <Lines>78</Lines>
  <Paragraphs>22</Paragraphs>
  <ScaleCrop>false</ScaleCrop>
  <Company>Ya Blondinko Edition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2024-04-25T04:06:00Z</dcterms:created>
  <dcterms:modified xsi:type="dcterms:W3CDTF">2024-04-25T04:08:00Z</dcterms:modified>
</cp:coreProperties>
</file>